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37C" w:rsidRDefault="00A7137C" w:rsidP="00A7137C">
      <w:pPr>
        <w:tabs>
          <w:tab w:val="left" w:pos="3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 ВИХОВНОЇ РО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ОТИ 2024/2025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7137C" w:rsidRDefault="00A7137C" w:rsidP="00A7137C">
      <w:pPr>
        <w:tabs>
          <w:tab w:val="left" w:pos="3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Вересень</w:t>
      </w:r>
    </w:p>
    <w:p w:rsidR="00A7137C" w:rsidRDefault="00A7137C" w:rsidP="00A7137C">
      <w:pPr>
        <w:tabs>
          <w:tab w:val="left" w:pos="398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Місячник 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безпеки життєдіяльності, зокрема  безпеки дорожнього руху та цивільного захисту</w:t>
      </w:r>
    </w:p>
    <w:tbl>
      <w:tblPr>
        <w:tblW w:w="141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8"/>
        <w:gridCol w:w="5110"/>
        <w:gridCol w:w="1701"/>
        <w:gridCol w:w="992"/>
        <w:gridCol w:w="2552"/>
        <w:gridCol w:w="1843"/>
      </w:tblGrid>
      <w:tr w:rsidR="00A7137C" w:rsidTr="001A2365"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Заходи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Термін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Відповідальний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Відмітка про виконання</w:t>
            </w:r>
          </w:p>
        </w:tc>
      </w:tr>
      <w:tr w:rsidR="00A7137C" w:rsidTr="001A2365"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Організаційно-методична рада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Установча нарада з класними керівниками з питань планування роботи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ЗНВР</w:t>
            </w:r>
          </w:p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rPr>
          <w:trHeight w:val="464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Організувати та провести практичне тренування щодо забезпечення безпечної та швидкої евакуації учасників освітнього процесу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</w:t>
            </w:r>
          </w:p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ЗНВР</w:t>
            </w:r>
          </w:p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Зібрати та узагальнити інформацію про зайнятість учнів у позаурочний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22.09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педагог</w:t>
            </w:r>
          </w:p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Бойко С.В., </w:t>
            </w:r>
          </w:p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rPr>
          <w:trHeight w:val="499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громадський огляд умов утримання дітей різних соціальних категорій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педагог</w:t>
            </w:r>
          </w:p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Скласти соціальні паспорти класів та освітнього закладу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</w:p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педагог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Оформити класні куточки з техніки безпеки та куточки державної символіки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c>
          <w:tcPr>
            <w:tcW w:w="197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ЦЗ та. БЖ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Організувати та провести інструктажі з ТБ та ЦЗ зі здобувачами освіти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офлайн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вступний, первинний (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на першому уроці на початку нового навчального року в кожному навчальному кабінеті, лабораторії, майстерні, спортзалі тощо з БЖД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02.09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вступний;</w:t>
            </w:r>
          </w:p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упродовж тижня первинний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c>
          <w:tcPr>
            <w:tcW w:w="19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тренувальну евакуацію із учасниками освітнього процесу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ЗНВР</w:t>
            </w:r>
          </w:p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В.І.</w:t>
            </w:r>
          </w:p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rPr>
          <w:trHeight w:val="1041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Заходи, акції, тематичні місячники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BFBFB"/>
              </w:rPr>
              <w:t>День пам’яті захисників України, які загинули в боротьбі за незалежність, суверенітет і територіальну цілісність України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BFBFB"/>
              </w:rPr>
              <w:t xml:space="preserve"> 10 років із часу Іловайської трагедії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BFBFB"/>
              </w:rPr>
              <w:t>29.08 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ЗНВР</w:t>
            </w:r>
          </w:p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В.І.</w:t>
            </w:r>
          </w:p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</w:pPr>
          </w:p>
        </w:tc>
      </w:tr>
      <w:tr w:rsidR="00A7137C" w:rsidTr="001A2365">
        <w:trPr>
          <w:trHeight w:val="835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Arial" w:eastAsia="Arial" w:hAnsi="Arial" w:cs="Arial"/>
                <w:color w:val="333539"/>
                <w:shd w:val="clear" w:color="auto" w:fill="FBFBF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Підготувати та провести Свято першого дзвоника (День знань)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Arial" w:eastAsia="Arial" w:hAnsi="Arial" w:cs="Arial"/>
                <w:b/>
                <w:color w:val="333539"/>
                <w:shd w:val="clear" w:color="auto" w:fill="FBFBF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ЗНВР</w:t>
            </w:r>
          </w:p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В.І.педагог-органіатор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Ткачук Д.Є.,</w:t>
            </w:r>
          </w:p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класні керівники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</w:pPr>
          </w:p>
        </w:tc>
      </w:tr>
      <w:tr w:rsidR="00A7137C" w:rsidTr="001A2365">
        <w:trPr>
          <w:trHeight w:val="1041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Рейд безпеки дорожнього руху «Увага! Діти на дорогах!»; урок «Безпека на дорозі-безпека життя; перегляд тематичних відеофільмів (5-11 кл.)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</w:t>
            </w:r>
          </w:p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02-30.09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ЗНВР</w:t>
            </w:r>
          </w:p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І.соціальний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педагог,</w:t>
            </w:r>
          </w:p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класні керівники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</w:pPr>
          </w:p>
        </w:tc>
      </w:tr>
      <w:tr w:rsidR="00A7137C" w:rsidTr="001A2365">
        <w:trPr>
          <w:trHeight w:val="917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Всеукраїнський тиждень протидії булінгу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27.09-01.10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5-11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ЗНВР</w:t>
            </w:r>
          </w:p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В.І.</w:t>
            </w:r>
          </w:p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психологічна служба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</w:pPr>
          </w:p>
        </w:tc>
      </w:tr>
      <w:tr w:rsidR="00A7137C" w:rsidTr="001A2365"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Олімпійського тижня. День фізичної культури і спорту України 9 вересня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02-30.09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ЗНВР</w:t>
            </w:r>
          </w:p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В.І.</w:t>
            </w:r>
          </w:p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учителі фізкультури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137C" w:rsidTr="001A2365"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Pr="00177485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8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 xml:space="preserve">День пам’яті українців – жертв примусового виселення з Лемківщини, </w:t>
            </w:r>
            <w:proofErr w:type="spellStart"/>
            <w:r w:rsidRPr="0017748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>Надсяння</w:t>
            </w:r>
            <w:proofErr w:type="spellEnd"/>
            <w:r w:rsidRPr="0017748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 xml:space="preserve">, Холмщини, Південного Підляшшя, </w:t>
            </w:r>
            <w:proofErr w:type="spellStart"/>
            <w:r w:rsidRPr="0017748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>Любачівщини</w:t>
            </w:r>
            <w:proofErr w:type="spellEnd"/>
            <w:r w:rsidRPr="0017748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 xml:space="preserve">, Західної </w:t>
            </w:r>
            <w:proofErr w:type="spellStart"/>
            <w:r w:rsidRPr="0017748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>Бойківщини</w:t>
            </w:r>
            <w:proofErr w:type="spellEnd"/>
            <w:r w:rsidRPr="0017748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 xml:space="preserve"> у 1944-1951 роках </w:t>
            </w:r>
            <w:r w:rsidRPr="00177485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  <w:shd w:val="clear" w:color="auto" w:fill="FBFBFB"/>
              </w:rPr>
              <w:t>80-ті роковини 08.09.2024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Pr="00177485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Pr="00177485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ЗНВР</w:t>
            </w:r>
          </w:p>
          <w:p w:rsidR="00A7137C" w:rsidRPr="00177485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</w:t>
            </w:r>
            <w:r w:rsidRPr="00177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., учителі історії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137C" w:rsidTr="001A2365"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137C" w:rsidTr="001A2365">
        <w:trPr>
          <w:trHeight w:val="226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Всесвітній день запобігання самогубства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Психологічна служба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rPr>
          <w:trHeight w:val="274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Всеукраїнський день Миру 21.09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rPr>
          <w:trHeight w:val="274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Міжнародний день проти сексуальної експлуатації та торгівлі жінками та дітьми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педагог</w:t>
            </w:r>
          </w:p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туризму в Україні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В.І., класні керівники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rPr>
          <w:trHeight w:val="226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Вшанування пам’яті  жертв масових розстрілів, здійснених гітлерівцями в Бабиному Яру 29.09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В.І. учителі  історії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</w:pPr>
          </w:p>
        </w:tc>
      </w:tr>
      <w:tr w:rsidR="00A7137C" w:rsidTr="001A2365">
        <w:trPr>
          <w:trHeight w:val="226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Всеукраїнський день бібліотек (за окремим планом).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Мусієнко О.А., бібліотекарі.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</w:pPr>
          </w:p>
        </w:tc>
      </w:tr>
      <w:tr w:rsidR="00A7137C" w:rsidTr="001A2365">
        <w:trPr>
          <w:trHeight w:val="226"/>
        </w:trPr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Заходи щодо організації роботи табору дружин юних рятувальників-пожежників (за окремим планом)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педагог-органіатор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</w:pPr>
          </w:p>
        </w:tc>
      </w:tr>
      <w:tr w:rsidR="00A7137C" w:rsidTr="001A2365"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Робота з батьками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Складання плану батьківського лекторію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керівники, Психологічна служба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rPr>
          <w:trHeight w:val="226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батьківських зборів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Серпень-вересень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Класні </w:t>
            </w:r>
          </w:p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</w:pPr>
          </w:p>
        </w:tc>
      </w:tr>
      <w:tr w:rsidR="00A7137C" w:rsidTr="001A2365">
        <w:trPr>
          <w:trHeight w:val="226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Залучення батьківської громадськості до проведення колективних творчих справ, вечорів, конкурсів, проведення екскурсій.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Класні </w:t>
            </w:r>
          </w:p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керівники</w:t>
            </w:r>
          </w:p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</w:pPr>
          </w:p>
        </w:tc>
      </w:tr>
      <w:tr w:rsidR="00A7137C" w:rsidTr="001A2365"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Самоврядування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Організувати самоврядування в класах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16.09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Класні </w:t>
            </w:r>
          </w:p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парламенту ліцею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27.09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Ткачук Д.Є.</w:t>
            </w:r>
          </w:p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rPr>
          <w:trHeight w:val="226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Акція милосердя до Дня людей похилого віку 01.10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23-27.09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Ткачук Д.Є.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</w:pPr>
          </w:p>
        </w:tc>
      </w:tr>
      <w:tr w:rsidR="00A7137C" w:rsidTr="001A2365">
        <w:trPr>
          <w:trHeight w:val="226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37C" w:rsidRDefault="00A7137C" w:rsidP="001A23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Профорієнтація. Заходи, спрямовані на проведення бесід, лекцій, зустрічей із представниками ВНЗ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11, 9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</w:pPr>
          </w:p>
        </w:tc>
      </w:tr>
    </w:tbl>
    <w:p w:rsidR="00A7137C" w:rsidRDefault="00A7137C" w:rsidP="00A7137C">
      <w:pPr>
        <w:tabs>
          <w:tab w:val="left" w:pos="3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137C" w:rsidRDefault="00A7137C" w:rsidP="00A7137C">
      <w:pPr>
        <w:tabs>
          <w:tab w:val="left" w:pos="3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A7137C" w:rsidRDefault="00A7137C" w:rsidP="00A7137C">
      <w:pPr>
        <w:tabs>
          <w:tab w:val="left" w:pos="3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ПЛАН ВИХОВНОЇ ДІЯЛЬНОСТІ 2024/2025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7137C" w:rsidRDefault="00A7137C" w:rsidP="00A7137C">
      <w:pPr>
        <w:tabs>
          <w:tab w:val="left" w:pos="3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Жовтень</w:t>
      </w:r>
    </w:p>
    <w:p w:rsidR="00A7137C" w:rsidRDefault="00A7137C" w:rsidP="00A7137C">
      <w:pPr>
        <w:tabs>
          <w:tab w:val="left" w:pos="398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Місячник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ціннісного ставлення до себе, родини, держави</w:t>
      </w:r>
    </w:p>
    <w:tbl>
      <w:tblPr>
        <w:tblW w:w="1488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2"/>
        <w:gridCol w:w="4253"/>
        <w:gridCol w:w="1843"/>
        <w:gridCol w:w="1559"/>
        <w:gridCol w:w="3118"/>
        <w:gridCol w:w="2268"/>
      </w:tblGrid>
      <w:tr w:rsidR="00A7137C" w:rsidTr="001A2365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Заходи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Термін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Відповідальні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Відмітка про виконання</w:t>
            </w:r>
          </w:p>
        </w:tc>
      </w:tr>
      <w:tr w:rsidR="00A7137C" w:rsidTr="001A2365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Дні безпеки дорожнього руху.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5-11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Класні керівники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7137C" w:rsidTr="001A2365">
        <w:trPr>
          <w:trHeight w:val="480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Превентивне виховання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Міжнародний день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ненасильства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Психологічна служба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rPr>
          <w:trHeight w:val="480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Всесвітній день усмішки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Педагог-організатор </w:t>
            </w:r>
          </w:p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Ткачук Д.Є.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rPr>
          <w:trHeight w:val="828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Організувати зустріч з представниками правоохоронних органів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упродовж</w:t>
            </w:r>
          </w:p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жовтня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 класи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В.І. психологічна служба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індивідуальні бесіди з учнями, схильними до правопорушень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Адміністрація ліцею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rPr>
          <w:trHeight w:val="412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Робота, спрямована на запобігання та протидію булінгу (за окремим планом)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Упродовж</w:t>
            </w:r>
          </w:p>
          <w:p w:rsidR="00A7137C" w:rsidRDefault="00A7137C" w:rsidP="001A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В.І., Психологічна служба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rPr>
          <w:trHeight w:val="485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Заходи, акції, місячники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 Дня Захисників і Захисниць України (українського козацтва) (за окремим планом)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В.І. </w:t>
            </w:r>
          </w:p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rPr>
          <w:trHeight w:val="485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Всесвітній день тварин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В.І. </w:t>
            </w:r>
          </w:p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учителі природничих наук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rPr>
          <w:trHeight w:val="485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Спортивно-масові заходи, приурочені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до Дня працівників освіти в Україні (за окремим планом)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02-06.10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5-11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Учителі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ф-ри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rPr>
          <w:trHeight w:val="485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День учнівського самоврядування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04.10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5-11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В.І., </w:t>
            </w:r>
          </w:p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Ткачук Д.Є.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rPr>
          <w:trHeight w:val="485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Відзначення Дня працівника освіти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В.І., </w:t>
            </w:r>
          </w:p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Ткачук Д.Є.,</w:t>
            </w:r>
          </w:p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rPr>
          <w:trHeight w:val="485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Тиждень правознавства (за окремим планом)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09.10-13.10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5-11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В.І.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., учитель правознавства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A7137C" w:rsidTr="001A2365">
        <w:trPr>
          <w:trHeight w:val="485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140 років із дня народження Петра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Болбочана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(1883–1919), військового діяча, полковника Армії УНР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Учителі історії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rPr>
          <w:trHeight w:val="485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Всесвітній день психічного здоров’я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Психологічна служба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rPr>
          <w:trHeight w:val="485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Всеукраїнський місячник шкільних бібліотек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1-31.10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Бібліотекарі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Тиждень  музики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01.10-08.10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5-7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Учителі мистецтва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Всесвітній день миття рук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Ткачук Д.Є,</w:t>
            </w:r>
          </w:p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класні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кер-ки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учителі ОЗ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Європейський День боротьби з торгівлею людьми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педагог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Відзначення Дня вигнання нацистських окупантів з України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В.І. </w:t>
            </w:r>
          </w:p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.історії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Міжнародний день Організації Об’єднаних Націй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24.10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В.І,</w:t>
            </w:r>
          </w:p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учителі історії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Тиждень рідної мови (за окремим планом) День української писемності та мови. День преподобного Нестора Літописця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21-25.10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</w:t>
            </w:r>
          </w:p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учителі української мови та л-ри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Посвята в ліцеїсти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5-ті класи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Ткачук Д.Є, класні керівники 5-х класів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Робота з батькам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Робота батьківського всеобучу «Адаптація 5, 10 класів до навчання»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10-20.10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5, 10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кер-ки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Психологічна служба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rPr>
          <w:trHeight w:val="562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Бесіди з батьками, діти яких нерегулярно відвідують ліцей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10-20.10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Самоврядування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Засідання учнівського самоврядування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початку місяця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Пед.орг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Ткачук Д.Є.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Засідання волонтерського загону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Пед.орг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Ткачук Д.Є.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Профорієнтація. Заходи, спрямовані на проведення бесід, лекцій, зустрічей із представниками ВНЗ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11, 9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6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137C" w:rsidRDefault="00A7137C" w:rsidP="00A7137C">
      <w:pPr>
        <w:tabs>
          <w:tab w:val="left" w:pos="36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137C" w:rsidRDefault="00A7137C" w:rsidP="00A7137C">
      <w:pPr>
        <w:tabs>
          <w:tab w:val="left" w:pos="3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30j0zll" w:colFirst="0" w:colLast="0"/>
      <w:bookmarkEnd w:id="2"/>
    </w:p>
    <w:p w:rsidR="00A7137C" w:rsidRDefault="00A7137C" w:rsidP="00A7137C">
      <w:pPr>
        <w:tabs>
          <w:tab w:val="left" w:pos="3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ВИХОВНОЇ ДІЯЛЬНОСТІ 2024/2025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7137C" w:rsidRDefault="00A7137C" w:rsidP="00A7137C">
      <w:pPr>
        <w:tabs>
          <w:tab w:val="left" w:pos="3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Листопад </w:t>
      </w:r>
    </w:p>
    <w:p w:rsidR="00A7137C" w:rsidRDefault="00A7137C" w:rsidP="00A7137C">
      <w:pPr>
        <w:tabs>
          <w:tab w:val="left" w:pos="398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Місячник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національно-патріотичного виховання</w:t>
      </w:r>
    </w:p>
    <w:tbl>
      <w:tblPr>
        <w:tblW w:w="1431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4"/>
        <w:gridCol w:w="4758"/>
        <w:gridCol w:w="1559"/>
        <w:gridCol w:w="1418"/>
        <w:gridCol w:w="2551"/>
        <w:gridCol w:w="2126"/>
      </w:tblGrid>
      <w:tr w:rsidR="00A7137C" w:rsidTr="001A2365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Заходи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Термін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Відповідальні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Відмітка про виконання</w:t>
            </w:r>
          </w:p>
        </w:tc>
      </w:tr>
      <w:tr w:rsidR="00A7137C" w:rsidTr="001A2365"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Організаційно-методична робота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Організувати та провести практичне тренування щодо забезпечення безпечної та швидкої евакуації учасників освітнього процесу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04.11-06.11</w:t>
            </w:r>
          </w:p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ЗВР</w:t>
            </w:r>
          </w:p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Мусієнко О.А.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7137C" w:rsidTr="001A2365">
        <w:trPr>
          <w:trHeight w:val="1959"/>
        </w:trPr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Просвітницька робота серед здобувачів освіти із запобігання виникненню надзвичайних ситуацій, пов’язаних із небезпечними інфекційними захворюваннями, масовими неінфекційними захворюваннями (отруєннями)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7137C" w:rsidTr="001A2365">
        <w:trPr>
          <w:trHeight w:val="489"/>
        </w:trPr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137C" w:rsidRDefault="00A7137C" w:rsidP="001A2365">
            <w:pPr>
              <w:tabs>
                <w:tab w:val="left" w:pos="398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Заходи, акції, тематичні місячники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тренувальну евакуацію із учасниками освітнього процесу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04.11-05.11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В.І..,</w:t>
            </w:r>
          </w:p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</w:rPr>
            </w:pPr>
          </w:p>
        </w:tc>
      </w:tr>
      <w:tr w:rsidR="00A7137C" w:rsidTr="001A2365">
        <w:trPr>
          <w:trHeight w:val="563"/>
        </w:trPr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Проведення декади профілактики шкідливих звичок</w:t>
            </w:r>
            <w:r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</w:rPr>
              <w:t>(за окремим планом)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06.11-16.11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5-11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В.І.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Психологічна служба, класні керівники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7137C" w:rsidTr="001A2365"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160 років із дня народження Ольги Кобилянської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Учителі укр. мови та л-ри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7137C" w:rsidTr="001A2365"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Заходи до Всесвітнього дня доброти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Психологічна служба, класні керівники, Ткачук Д.Є.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7137C" w:rsidTr="001A2365"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Pr="00FD099F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9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Тиждень толерантності (за окремим планом) 16.11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11.11-15.11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Психологічна служба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7137C" w:rsidTr="001A2365"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Pr="00FD099F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99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 xml:space="preserve">День пам’яті жертв голодоморів </w:t>
            </w:r>
            <w:r w:rsidRPr="00FD099F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shd w:val="clear" w:color="auto" w:fill="FBFBFB"/>
              </w:rPr>
              <w:t>23 листопада</w:t>
            </w:r>
            <w:r w:rsidRPr="00FD099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BFBFB"/>
              </w:rPr>
              <w:t xml:space="preserve"> </w:t>
            </w:r>
            <w:r w:rsidRPr="00FD09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(за окремим планом)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В.І., Ткачук Д.Є.,</w:t>
            </w:r>
          </w:p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керівники, учителі історії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7137C" w:rsidTr="001A2365"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Заходи до Дня Гідності та Свободи (21.11) (за окремим планом)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18-21.11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керівники, Ткачук Д.Є.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7137C" w:rsidTr="001A2365"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Всеукраїнська акція «16 днів проти насильства» (за окремим планом) 25.11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27.11-13.12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5-11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В.І.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Психологічна служба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</w:rPr>
            </w:pPr>
          </w:p>
        </w:tc>
      </w:tr>
      <w:tr w:rsidR="00A7137C" w:rsidTr="001A2365"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Відзначення Європейського Дня захисту дітей від сексуального насильства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Психологічна служба</w:t>
            </w:r>
          </w:p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7137C" w:rsidTr="001A2365"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Превентивне виховання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Робота, спрямована на запобігання та протидію булінгу (за окремим планом)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В.І. Психологічна служба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7137C" w:rsidTr="001A2365"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Індивідуальна робота з учнями, схильними до правопорушень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Прот.міс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Психологічна служба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7137C" w:rsidTr="001A2365"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Учнівський лекторій «Права і обов’язки»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09.-13.11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Вч.правознавства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7137C" w:rsidTr="001A2365"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Зустрічі з лікарями, представниками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правоохоронних органів тощо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прот.міс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7137C" w:rsidTr="001A2365"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Робота з батьками</w:t>
            </w:r>
          </w:p>
          <w:p w:rsidR="00A7137C" w:rsidRDefault="00A7137C" w:rsidP="001A2365">
            <w:pPr>
              <w:tabs>
                <w:tab w:val="left" w:pos="398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ками</w:t>
            </w:r>
            <w:proofErr w:type="spellEnd"/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Круглий стіл з представниками батьківської громадськості «Конфлікти з дитиною та шляхи їх вирішення»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Третій тиждень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 закладу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Робота з батьками, діти яких стоять на обліку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Психологічна служба,</w:t>
            </w:r>
          </w:p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кер-ки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rPr>
          <w:trHeight w:val="549"/>
        </w:trPr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Самовряду</w:t>
            </w:r>
            <w:proofErr w:type="spellEnd"/>
          </w:p>
          <w:p w:rsidR="00A7137C" w:rsidRDefault="00A7137C" w:rsidP="001A2365">
            <w:pPr>
              <w:tabs>
                <w:tab w:val="left" w:pos="398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вання</w:t>
            </w:r>
            <w:proofErr w:type="spellEnd"/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Засідання учнівського самоврядування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01.11</w:t>
            </w:r>
          </w:p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Пед.організ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Ткачук Д.Є.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Марафон до Дня Гідності та Свободи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18-21.11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Ткачук Д.Є.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уч.самоврядування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37C" w:rsidRDefault="00A7137C" w:rsidP="001A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Профорієнтація. Заходи, спрямовані на проведення бесід, лекцій, зустрічей із представниками ВНЗ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11, 9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137C" w:rsidRDefault="00A7137C" w:rsidP="00A7137C">
      <w:pPr>
        <w:tabs>
          <w:tab w:val="left" w:pos="3980"/>
          <w:tab w:val="left" w:pos="729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137C" w:rsidRDefault="00A7137C" w:rsidP="00A7137C">
      <w:pPr>
        <w:tabs>
          <w:tab w:val="left" w:pos="3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137C" w:rsidRDefault="00A7137C" w:rsidP="00A7137C">
      <w:pPr>
        <w:tabs>
          <w:tab w:val="left" w:pos="3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137C" w:rsidRDefault="00A7137C" w:rsidP="00A7137C">
      <w:pPr>
        <w:tabs>
          <w:tab w:val="left" w:pos="3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137C" w:rsidRDefault="00A7137C" w:rsidP="00A7137C">
      <w:pPr>
        <w:tabs>
          <w:tab w:val="left" w:pos="3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137C" w:rsidRDefault="00A7137C" w:rsidP="00A7137C">
      <w:pPr>
        <w:tabs>
          <w:tab w:val="left" w:pos="3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137C" w:rsidRDefault="00A7137C" w:rsidP="00A7137C">
      <w:pPr>
        <w:tabs>
          <w:tab w:val="left" w:pos="3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137C" w:rsidRDefault="00A7137C" w:rsidP="00A7137C">
      <w:pPr>
        <w:tabs>
          <w:tab w:val="left" w:pos="3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137C" w:rsidRDefault="00A7137C" w:rsidP="00A7137C">
      <w:pPr>
        <w:tabs>
          <w:tab w:val="left" w:pos="3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137C" w:rsidRDefault="00A7137C" w:rsidP="00A7137C">
      <w:pPr>
        <w:tabs>
          <w:tab w:val="left" w:pos="3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137C" w:rsidRDefault="00A7137C" w:rsidP="00A7137C">
      <w:pPr>
        <w:tabs>
          <w:tab w:val="left" w:pos="3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ВИХОВНОЇ ДІЯЛЬНОСТІ 2024/2025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7137C" w:rsidRDefault="00A7137C" w:rsidP="00A7137C">
      <w:pPr>
        <w:tabs>
          <w:tab w:val="left" w:pos="3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Грудень </w:t>
      </w:r>
    </w:p>
    <w:tbl>
      <w:tblPr>
        <w:tblpPr w:leftFromText="180" w:rightFromText="180" w:vertAnchor="text" w:horzAnchor="page" w:tblpX="1351" w:tblpY="70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4853"/>
        <w:gridCol w:w="1701"/>
        <w:gridCol w:w="1242"/>
        <w:gridCol w:w="34"/>
        <w:gridCol w:w="2376"/>
        <w:gridCol w:w="34"/>
        <w:gridCol w:w="2234"/>
      </w:tblGrid>
      <w:tr w:rsidR="00A7137C" w:rsidTr="001A236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Заходи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Термін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Відповідальні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Відмітка про виконання </w:t>
            </w:r>
          </w:p>
        </w:tc>
      </w:tr>
      <w:tr w:rsidR="00A7137C" w:rsidTr="001A2365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Організаційно-методична робота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інструктажу з правил протипожежної безпеки та охорони життя під час проведення новорічних свят та канікул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Напередодні канікул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Тиждень безпеки дорожнього руху (за окремим планом).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Напередодні канікул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В.І. класні керівники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137C" w:rsidRDefault="00A7137C" w:rsidP="001A2365">
            <w:pPr>
              <w:tabs>
                <w:tab w:val="left" w:pos="3980"/>
              </w:tabs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Заходи, акції, тематичні місячники 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Тиждень доброчесності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02-06.12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Психологічна служба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грудня – День боротьби зі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Снідом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Ткачук Д.Є.</w:t>
            </w:r>
          </w:p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уч.основ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здоров’я, Психологічна служба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Міжнародний день людей з інвалідністю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Психологічна служба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обіймів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Pr="006C7314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314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Pr="006C7314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314">
              <w:rPr>
                <w:rFonts w:ascii="Times New Roman" w:hAnsi="Times New Roman" w:cs="Times New Roman"/>
                <w:sz w:val="24"/>
                <w:szCs w:val="24"/>
              </w:rPr>
              <w:t>Психологічна служба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Всесвітній день волонтерів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В.І., класні керівники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rPr>
          <w:trHeight w:val="785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Тиждень військово-патріотичного виховання до  Дня Збройних Сил України  (за окремим планом)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02.12-06.12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В.І.</w:t>
            </w:r>
          </w:p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Ткачук Д.Є.,</w:t>
            </w:r>
          </w:p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класні керівники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Заходи у рамках Всеукраїнської акції «16 днів проти насильства»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27.11-13.12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5-11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Островська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 В.І.., Психологічна служба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A7137C" w:rsidTr="001A2365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благодійності 08.12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В.І.,</w:t>
            </w:r>
          </w:p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Ткачук Д.Є</w:t>
            </w:r>
          </w:p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Всесвітній день української хустки 07.12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В.І.</w:t>
            </w:r>
          </w:p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Ткачук Д.Є.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Заходи, присвячені дню Святого Миколая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07.12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В.І.</w:t>
            </w:r>
          </w:p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Ткачук Д.Є.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1fob9te" w:colFirst="0" w:colLast="0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Міжнародний день пам’яті жертв злочинів геноциду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В.І., учителі історії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Всесвітній день прав людини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Учителі правознавства, Ткачук Д.Є.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A7137C">
            <w:pPr>
              <w:keepNext/>
              <w:numPr>
                <w:ilvl w:val="3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ліквідатора ЧАЕ «Чорнобильський вітер</w:t>
            </w:r>
          </w:p>
          <w:p w:rsidR="00A7137C" w:rsidRDefault="00A7137C" w:rsidP="001A2365">
            <w:pPr>
              <w:tabs>
                <w:tab w:val="left" w:pos="3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носить попіл землі»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В,І.,</w:t>
            </w:r>
          </w:p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Ткачук Д.Є.,</w:t>
            </w:r>
          </w:p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Кл.керівники</w:t>
            </w:r>
            <w:proofErr w:type="spellEnd"/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rPr>
          <w:trHeight w:val="916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Організація шкільних новорічних та різдвяних свят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Напередодні канікул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В.І.</w:t>
            </w:r>
          </w:p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Ткачук Д.Є.</w:t>
            </w:r>
          </w:p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Кл.керівники</w:t>
            </w:r>
            <w:proofErr w:type="spellEnd"/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Тиждень цифрової освіти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грудень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7-11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Учителі інформатики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подарунків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В.І.</w:t>
            </w:r>
          </w:p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Ткачук Д.Є.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tabs>
                <w:tab w:val="left" w:pos="3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Превентивне виховання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Зустрічі з лікарями, представниками правоохоронних органів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прот.міс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7137C" w:rsidTr="001A2365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Робота, спрямована на запобігання та протидію булінгу (за окремим планом)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В.І.</w:t>
            </w:r>
          </w:p>
          <w:p w:rsidR="00A7137C" w:rsidRDefault="00A7137C" w:rsidP="001A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Психологічна служба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Робота з батьками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загальношкільних батьківських зборів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Бесіда з батьками, діти яких мають прояви девіантної поведінки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Психологічна служба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Самовряду</w:t>
            </w:r>
            <w:proofErr w:type="spellEnd"/>
          </w:p>
          <w:p w:rsidR="00A7137C" w:rsidRDefault="00A7137C" w:rsidP="001A236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вання</w:t>
            </w:r>
            <w:proofErr w:type="spellEnd"/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A7137C">
            <w:pPr>
              <w:keepNext/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благодійності в Україні10.12. Робота волонтерського загону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В.І..</w:t>
            </w:r>
          </w:p>
          <w:p w:rsidR="00A7137C" w:rsidRDefault="00A7137C" w:rsidP="001A2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Засідання координаційної ради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Пед.організатор</w:t>
            </w:r>
            <w:proofErr w:type="spellEnd"/>
          </w:p>
          <w:p w:rsidR="00A7137C" w:rsidRDefault="00A7137C" w:rsidP="001A2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Ткачук Д.Є.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37C" w:rsidRDefault="00A7137C" w:rsidP="001A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Профорієнтація. Заходи, спрямовані на проведення бесід, лекцій, зустрічей із представниками ВНЗ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11, 9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Островська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В.І.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C" w:rsidRDefault="00A7137C" w:rsidP="001A2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137C" w:rsidRDefault="00A7137C" w:rsidP="00A7137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  <w:t>Циклограма проведення комплексу бесід (занять)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  <w:t>із запобігання дитячому травматизму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  <w:t>класними керівниками 5-11-х-класів</w:t>
      </w:r>
    </w:p>
    <w:tbl>
      <w:tblPr>
        <w:tblW w:w="8930" w:type="dxa"/>
        <w:jc w:val="center"/>
        <w:tblLayout w:type="fixed"/>
        <w:tblLook w:val="0400" w:firstRow="0" w:lastRow="0" w:firstColumn="0" w:lastColumn="0" w:noHBand="0" w:noVBand="1"/>
      </w:tblPr>
      <w:tblGrid>
        <w:gridCol w:w="667"/>
        <w:gridCol w:w="2995"/>
        <w:gridCol w:w="811"/>
        <w:gridCol w:w="490"/>
        <w:gridCol w:w="490"/>
        <w:gridCol w:w="485"/>
        <w:gridCol w:w="490"/>
        <w:gridCol w:w="490"/>
        <w:gridCol w:w="490"/>
        <w:gridCol w:w="485"/>
        <w:gridCol w:w="490"/>
        <w:gridCol w:w="547"/>
      </w:tblGrid>
      <w:tr w:rsidR="00A7137C" w:rsidTr="001A2365">
        <w:trPr>
          <w:trHeight w:val="418"/>
          <w:jc w:val="center"/>
        </w:trPr>
        <w:tc>
          <w:tcPr>
            <w:tcW w:w="66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299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 бесід (занять)</w:t>
            </w:r>
          </w:p>
        </w:tc>
        <w:tc>
          <w:tcPr>
            <w:tcW w:w="526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A7137C" w:rsidTr="001A2365">
        <w:trPr>
          <w:trHeight w:val="413"/>
          <w:jc w:val="center"/>
        </w:trPr>
        <w:tc>
          <w:tcPr>
            <w:tcW w:w="66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445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Місяці навчального року</w:t>
            </w:r>
          </w:p>
        </w:tc>
      </w:tr>
      <w:tr w:rsidR="00A7137C" w:rsidTr="001A2365">
        <w:trPr>
          <w:trHeight w:val="413"/>
          <w:jc w:val="center"/>
        </w:trPr>
        <w:tc>
          <w:tcPr>
            <w:tcW w:w="66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137C" w:rsidTr="001A2365">
        <w:trPr>
          <w:trHeight w:val="351"/>
          <w:jc w:val="center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дорожнього руху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137C" w:rsidTr="001A2365">
        <w:trPr>
          <w:trHeight w:val="568"/>
          <w:jc w:val="center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протипожежної безпеки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137C" w:rsidTr="001A2365">
        <w:trPr>
          <w:trHeight w:val="279"/>
          <w:jc w:val="center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Запобігання отруєнням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137C" w:rsidTr="001A2365">
        <w:trPr>
          <w:trHeight w:val="709"/>
          <w:jc w:val="center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безпеки під час користування газом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37C" w:rsidTr="001A2365">
        <w:trPr>
          <w:trHeight w:val="988"/>
          <w:jc w:val="center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безпечного поводження з вибухонебезпечними предметами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137C" w:rsidTr="001A2365">
        <w:trPr>
          <w:trHeight w:val="421"/>
          <w:jc w:val="center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безпеки на воді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137C" w:rsidTr="001A2365">
        <w:trPr>
          <w:trHeight w:val="1560"/>
          <w:jc w:val="center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9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безпеки користування електроприладами, під час поводження з джерелами електроструму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137C" w:rsidTr="001A2365">
        <w:trPr>
          <w:trHeight w:val="293"/>
          <w:jc w:val="center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Разом годин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A7137C" w:rsidRDefault="00A7137C" w:rsidP="00A7137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lastRenderedPageBreak/>
        <w:t xml:space="preserve">Види бесід з питань безпеки життєдіяльності 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1.    Правила дорожнього руху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2.    Правила протипожежної безпеки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3.    Запобігання отруєнням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4.    Правила безпеки під час користування газом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5. Правила безпеки під час поводження з вибухонебезпечними предметами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6. Правила безпеки на воді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7.       Правила безпеки користування електроприладами, поводження з джерелами електроструму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8. Цивільний захист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9. Бесіди з попередження нещасних випадків.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10. Бесіди з пропаганди здорового способу життя.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Ковід</w:t>
      </w:r>
      <w:proofErr w:type="spellEnd"/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12. Правопорушення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Булінг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(цькування).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Мобінг</w:t>
      </w:r>
      <w:proofErr w:type="spellEnd"/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Орієнтовна тематика бесід з попередження нещасних випадків: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1. Небезпечні місця у навчальному закладі. Як вберегти себе від травм.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2. Як запобігти отруєнню грибами.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3. Куди звертатись за допомогою.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4. Дотримання правил безпеки життєдіяльності на канікулах – запорука життя і здоров’я.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5. Безпечна поведінка під час канікул у зимовий період на льоду, під час спускання з гірок на санчатах, лижах.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6. Небезпека на дорозі: обірвані дроти, пошкоджені каналізаційні люки.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7. Небезпечні іграшки.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8. Твоє життя у твоїх руках.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9. Як вберегти себе від травм.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10. Про правила поведінки учнів під час навчально-виховного процесу.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11. Правила безпеки при зустрічі з дикими та свійськими тваринами.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12. Про правила поведінки при виявленні вибухонебезпечних предметів.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13. Небезпечне місцезнаходження для дітей – будівельний майданчик.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14. Правила поведінки на льоду. Надання допомоги потерпілому на воді.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15. Про правила поведінки під час новорічних свят.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16. Про правила поведінки учнів на перервах.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17. Правила поведінки під час ожеледиці. Перша допомога при травмуванні.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lastRenderedPageBreak/>
        <w:t xml:space="preserve"> Орієнтовна тематика бесід з правил дорожнього руху: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5 клас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1. Мікрорайон школи. Маршрути руху. Вміння правильно вибрати безпечну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дорогу.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2. Безпека на дорогах.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Травмуючі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фактори. Способи попередження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травматизму.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3. Перехрестя та їх види. Дорожні розмітки.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4. Учасники дорожнього руху та умови безпеки пішохода.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5. Аварійні ситуації у дорожньому русі.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6. Місця зупинки транспорту – зона підвищеної небезпеки.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7. Правила посадки і висадки пасажирів.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8. Порядок руху чунів індивідуально та групами.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9. Культура поведінки в громадському транспорті.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10. Конкурси, вікторини.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6 клас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1. Дороги – артерії міста (села).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2. Безпечна дорога до школи, додому.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3. Основні правила безпеки руху пішоходів.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4. Дорожня розмітка, її види, призначення, роль у регулюванні руху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транспортних засобів і пішоходів.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5. Причини дорожньо-транспортних пригод.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6. Дорожні знаки, їх призначення.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7. Правила поведінки на залізничному переїзді.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8. Сигнали світлофора.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9. Культура поведінки в громадському транспорті.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10. Змагання, конкурси на знання правил безпеки руху.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7 клас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1. Мікрорайон школи. Маршрути руху. Вміння правильно вибрати безпечну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дорогу.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2. Правила безпеки руху пішоходів.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3. Аварійна ситуація у дорожньому русі.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4. Шлях до зупинки транспортного засобу.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5. Безпечні правила користування громадським транспортом.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6. Культура поведінки при користуванні громадським транспортом.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7. Азбука велосипедиста.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8. Відповідальність за порушення Правил дорожнього руху.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9. Рішення ситуативних задач.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10. Конкурси, вікторини на знання правил дорожнього руху.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8 клас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1. Вміння правильно вибрати маршрут безпечної дороги в школу, додому.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2. Регулювання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пішоходного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руху.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3. Причини аварій на автошляхах.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4. Правила безпеки при користуванні громадським транспортом.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5. Правила безпеки для пішоходів на дорогах.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6. Правила безпеки при переході через залізничні колії, перебуванні на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пасафирських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платформах і в потягах.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7. Культура поведінки в громадському транспорті.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8. Права та обов'язки пішохода.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9. Відповідальність за порушення Правил дорожнього руху.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10. Конкурси, вікторини на знання Правил дорожнього руху.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9 клас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1. Закон про дорожній рух. Правила дорожнього руху.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2. Елементи вулиць і доріг. Перехрестя та їх види. Пріоритет в дорожньому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русі.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3. Правила безпеки при користуванні громадським транспортом.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4. Права і обов'язки пасажирів громадського транспорту.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5. Надзвичайні ситуації на транспорті (залізничному, автомобільному,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водному).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6. Регулювання руху. Регульовані і нерегульовані переходи.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7. Дорожні знаки.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8. Права та обов'язки учасників дорожнього руху.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9. Рішення ситуативних задач.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10. Контрольна перевірка знань учнями Правил дорожнього руху.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10 клас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1. Правила дорожнього руху як правова основа дорожнього руху.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2. Обов'язки і права пішоходів.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3. Дорожні знаки та їхня характеристика.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4. Дорожня розмітка та їх характеристика.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5. Обов'язки і права водіїв транспортних засобів.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6. Регулювання дорожнього руху за допомогою світлофорів і сигналів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регулювання.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7. Правила безпеки при переході через залізничні колії, перебуванні на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пасажирських платформах і в потягах.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8. Культура поведінки при користуванні громадським транспортом.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9. Відповідальність за порушення Правил дорожнього руху.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10. Рішення ситуативних задач.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11 клас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1. Правова основа дорожнього руху.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2. Обов'язки і права пішоходів.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3. Обов'язки і права водіїв транспортних засобів.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4. Обов'язки і права при користуванні громадським транспортом.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5. Правила безпеки при переході через залізничні колії, перебуванні на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пасажирських платформах і в потягах.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6. Правила перевезення людей та вантажів.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7. Культура учасників дорожнього руху.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8. Дорожні знаки та їх групи.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9. Відповідальність за порушення правил дорожнього руху.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10. Контрольна перевірка знань учнями Правил дорожнього руху.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Орієнтовна тематика бесід з пожежної безпеки: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5 клас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1. Попередження трагічних наслідків пожеж.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2. Причини виникнення пожеж та їх наслідки.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3. Правила пожежної безпеки в нашому домі, у школі, в таборі відпочинку, у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дворі.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4. Практичні дії з запобігання пожеж. Убезпечення дітей у разі виникнення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пожежі. Правила пожежної безпеки при проведенні масових заходів у школі.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5. Правила пожежної безпеки під час перегляду відеофільмів, проведенні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новорічних свят, інших масових заходів.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6. Пожежна безпека в поводженні з легкозаймистими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ерчовинами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і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матеріалами.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7. Правила безпечного користування газом.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8. Небезпека продуктів згорання для організму людини.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9. Конкурс малюнків «Хай вогонь в душі палає, а пожежі не буває».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10. Конкурс знавців пожежної справи.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6 клас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1. Первинні засоби гасіння пожежі. Правила гасіння пожежі.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2. Місце встановлення, правила утримання і порядок застосування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первинних засобів пожежогасіння.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3. Шкідливість і небезпечність паління.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4. Вогненебезпечність паління. Профілактика паління серед дітей.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5. Правила безпеки під час грози. Види і способи захисту від ураження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блискавкою в домі, , на вулиці, в лісі, під час роботи в полі.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6. Розпалювання вогнищ.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7. Підприємства нашого населеного пункту. Можливі аварійні ситуації на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цих підприємствах, пов'язані з пожежами та їх типові ознаки.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8. Конкурс малюнків.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9. Конкурс знавців пожежної справи.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10. Екскурсія в пожежну частину СДПЧ № 41.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7 клас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1. Протипожежний режим у навчально-виховних закладах. Протипожежні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вимоги до утримання території, будівель.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2. План евакуації людей при пожежі. Правила пожежної безпеки в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навчальних кабінетах.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3. Бережіть житло від пожеж. Неприпустимість застосування відкритого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вогню при проведенні різних видів робіт.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4. Використання гасу, бензину та інших пальних рідин.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5. Правила експлуатації нагрівальних приладів, електричних пристроїв.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6. Як діяти у зоні пожежі.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7. Підручні засоби захисту органів дихання від чадного газу.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8. Як допомогти людям, якщо загорівся одяг. Особливості поведінки при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виникненні пожежі у сусідніх квартирах, на сходах багатоповерхових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будинків.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9. Конкурс плакатів на протипожежну тематику.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10. Заочний тур вікторини «Історія пожежної охорони».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8 клас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1. Правила утримання і порядок застосування засобів для первинного гасіння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пожежі.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2. Види вогнегасників та їх призначення.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3. Правила безпечного використання предметів побутової хімії.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4. Особливості протипожежного захисту багатоповерхових будинків.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5. Пожежна безпека електричних систем. Попередження виникнення пожеж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від електричної напруги.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6. Захист. План евакуації при пожежі.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7. Порятунок людей.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Домедична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допомога постраждалим від пожежі.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8. Відповідальність за спеціальний підпал, пожежу, яка трапилась внаслідок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необережного поводження з вогнем.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9. Вікторина «Основи пожежної техніки».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10. Конкурс плакатів «Знаки пожежної безпеки».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9 клас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1. Пожежна безпека електричних мереж.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2. Можливі несправності електроапаратури, електричних дротів.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3. Правила гасіння пожежі й надання допомоги потерпілому від електричного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струму.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4. Організація пожежної охорони в місті (селі), на підприємствах, в школі.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5. Відповідальність за порушення правил пожежної безпеки.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6. Надзвичайні ситуації – пожежі: торф'яні, лісові, степових і хлібних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масивів, характерних для нашої місцевості.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7. Аварії з виходом в атмосферу сильнодіючих хімічних речовин. Пожежі й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аварії, які супроводжуються пожежами.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8. Наслідки пожежі: забруднення повітря продуктами згорання речовин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(сірки, пластмасових та синтетичних матеріалів).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9. Правила поведінки під час виникнення вищезгаданих аварій і ліквідація їх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наслідків.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10. Конкурс знавців пожежного мистецтва.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10 клас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1. Способи оповіщення пожежної охорони і населення про пожежу.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2. Надання допомоги в рятуванні людей.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3. Перша допомога потерпілим.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4. Гасіння пожежі.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5. Використання пожежного інвентарю. Участь школярів у ліквідації пожеж,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рятуванні потерпілих.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6. Надання першої допомоги у випадках опіків, отруєнні газом тощо.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7. Типологія екологічних криз: природні, антропологічні (викликані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випадково діями людства).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8. Пожежі у місцях масового перебування людей. Причини виникнення криз,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наслідки.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9. Конкурс плакатів на протипожежну тематику.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10. Творчі звіти по темам.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11 клас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1. Запобігання пожежам і захист від них. Використання первинних засобів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пожежогасіння.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2. Будова й робота різних видів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вогнегасниікв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3. Знаки безпеки: попереджувальні, заборонені, вказівні. Їх призначення.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4. Системи автоматичного гасіння пожеж. Автоматизована пожежна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сигналізація. Пожежні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оповіщувачі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5. Пристрої для гасіння пожеж. Системи для видалення диму.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6. Нормативні документи з охорони праці, безпеки життєдіяльності.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7. Аварії і пожежі на виробництві. Типові причини їх виникнення і наслідки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для населення.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8. Надзвичайні ситуації техногенного походження. Модель поведінки.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9. Творчі роботи по системі протипожежної роботи в школі.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10. Творчі роботи по системі протипожежної роботи в школі.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Орієнтовна тематика бесід з гігієнічного виховання та формування здорового способу життя: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Чистота – запорука здоров'я.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Правильна постава та її значення для здоров'я школяра.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Грип – заразна хвороба, його профілактика.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Гігієна письма і читання.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Чому слід зберігати гігієну сну.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тютюнопаління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Бережне ставлення до природи як джерела здоров'я людини і естетичної насолоди.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Шкідливі наслідки споживання алкоголю.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З чого починається пияцтво? Зроби свій вибір.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Вплив нікотину на організм людини.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Алкоголь і потомство.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Алкоголь і хвороби організму.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Смертоносний «союз» алкоголю та тютюну.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Здоров'я нації – здоров'я країни.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Молодь проти нікотину, алкоголю, наркоманії.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Причини та наслідки вживання наркотичних речовин.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Як загартувати себе.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Здоровий спосіб життя.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Орієнтовні бесіди з цивільної оборони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Правила надання першої допомоги при травмах, нещасних випадках.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Способи гасіння пожеж.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Профілактика гасіння пожеж.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Причини пожеж.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Небезпека ігор з вибуховими речовинами і запалювальними засобами.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Захист населення в надзвичайних ситуаціях.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Роль і завдання ЦО.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Стихійні лиха – землетрус, пожежа, сильний вітер.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Види біологічних засобів.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Отруйні речовини, вплив на організм людини.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Сучасні звичайні засоби ураження: осколкові, кулькові, фугасні боєприпаси.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Способи оповіщення в надзвичайних ситуаціях.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Дії населення в надзвичайних ситуаціях.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Правила поведінки і дії під час пожежі.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Правила поведінки і дії під час повені.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Правила поведінки і дії під час землетрусу.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Правила поведінки і дії під час сильного вітру.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Правила поведінки і дії в зоні радіоактивного забруднення.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Способи захисту органів дихання.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Правила поведінки і дії у зоні бактеріологічного зараження.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Виготовлення ватно-марлевих пов'язок і користування ними.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Медичні засоби захисту.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Поняття про травми, їх види.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Надання першої медичної допомоги при кровотечах.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Екологічна ситуація в Україні та її вплив на здоров'я людей.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Профілактика втоми, стресу в умовах мирного часу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ів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надзвичайних ситуаціях.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Радіаційні ураження, їх профілактика і перша медична допомога.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Профілактика уражень отруйними речовинами.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Засоби індивідуального захисту.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Способи евакуації із заваленого сховища.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7137C" w:rsidRDefault="00A7137C" w:rsidP="00A713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7137C" w:rsidRDefault="00A7137C" w:rsidP="00A7137C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  <w:t>Додаток 2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  <w:t>Тематика бесід (занять)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  <w:t>із запобігання дитячому травматизму</w:t>
      </w:r>
    </w:p>
    <w:p w:rsidR="00A7137C" w:rsidRDefault="00A7137C" w:rsidP="00A7137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7137C" w:rsidRDefault="00A7137C" w:rsidP="00A713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    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Правила дорожнього руху</w:t>
      </w:r>
    </w:p>
    <w:tbl>
      <w:tblPr>
        <w:tblW w:w="8928" w:type="dxa"/>
        <w:jc w:val="center"/>
        <w:tblLayout w:type="fixed"/>
        <w:tblLook w:val="0400" w:firstRow="0" w:lastRow="0" w:firstColumn="0" w:lastColumn="0" w:noHBand="0" w:noVBand="1"/>
      </w:tblPr>
      <w:tblGrid>
        <w:gridCol w:w="624"/>
        <w:gridCol w:w="6840"/>
        <w:gridCol w:w="1464"/>
      </w:tblGrid>
      <w:tr w:rsidR="00A7137C" w:rsidTr="001A2365">
        <w:trPr>
          <w:trHeight w:val="715"/>
          <w:jc w:val="center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 заняття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Місяць</w:t>
            </w:r>
          </w:p>
        </w:tc>
      </w:tr>
      <w:tr w:rsidR="00A7137C" w:rsidTr="001A2365">
        <w:trPr>
          <w:trHeight w:val="1160"/>
          <w:jc w:val="center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дорожнього руху.</w:t>
            </w:r>
          </w:p>
          <w:p w:rsidR="00A7137C" w:rsidRDefault="00A7137C" w:rsidP="001A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Правосторонній, односторонній, двосторонній рух. Правила безпеки під час переходу вулиці. Наземний, надземний, підземний переходи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Вересень</w:t>
            </w:r>
          </w:p>
        </w:tc>
      </w:tr>
      <w:tr w:rsidR="00A7137C" w:rsidTr="001A2365">
        <w:trPr>
          <w:trHeight w:val="553"/>
          <w:jc w:val="center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Типи перехресть (регульовані, нерегульовані). Правила переходу дороги на перехрестях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Вересень</w:t>
            </w:r>
          </w:p>
        </w:tc>
      </w:tr>
      <w:tr w:rsidR="00A7137C" w:rsidTr="001A2365">
        <w:trPr>
          <w:trHeight w:val="427"/>
          <w:jc w:val="center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переходу вулиці після висадки з транспорту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Жовтень</w:t>
            </w:r>
          </w:p>
        </w:tc>
      </w:tr>
      <w:tr w:rsidR="00A7137C" w:rsidTr="001A2365">
        <w:trPr>
          <w:trHeight w:val="432"/>
          <w:jc w:val="center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Дорожні знаки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Листопад</w:t>
            </w:r>
          </w:p>
        </w:tc>
      </w:tr>
      <w:tr w:rsidR="00A7137C" w:rsidTr="001A2365">
        <w:trPr>
          <w:trHeight w:val="427"/>
          <w:jc w:val="center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Дорожня розмітка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Грудень</w:t>
            </w:r>
          </w:p>
        </w:tc>
      </w:tr>
      <w:tr w:rsidR="00A7137C" w:rsidTr="001A2365">
        <w:trPr>
          <w:trHeight w:val="427"/>
          <w:jc w:val="center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Рух за сигналами регулювальника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Січень</w:t>
            </w:r>
          </w:p>
        </w:tc>
      </w:tr>
      <w:tr w:rsidR="00A7137C" w:rsidTr="001A2365">
        <w:trPr>
          <w:trHeight w:val="427"/>
          <w:jc w:val="center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Пасажир у автомобілі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Лютий</w:t>
            </w:r>
          </w:p>
        </w:tc>
      </w:tr>
      <w:tr w:rsidR="00A7137C" w:rsidTr="001A2365">
        <w:trPr>
          <w:trHeight w:val="427"/>
          <w:jc w:val="center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Основні види ДТП. Поведінка під час ДТП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Березень</w:t>
            </w:r>
          </w:p>
        </w:tc>
      </w:tr>
      <w:tr w:rsidR="00A7137C" w:rsidTr="001A2365">
        <w:trPr>
          <w:trHeight w:val="427"/>
          <w:jc w:val="center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Безпека руху велосипедиста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Квітень</w:t>
            </w:r>
          </w:p>
        </w:tc>
      </w:tr>
      <w:tr w:rsidR="00A7137C" w:rsidTr="001A2365">
        <w:trPr>
          <w:trHeight w:val="437"/>
          <w:jc w:val="center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заняття з ПДР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Травень</w:t>
            </w:r>
          </w:p>
        </w:tc>
      </w:tr>
    </w:tbl>
    <w:p w:rsidR="00A7137C" w:rsidRDefault="00A7137C" w:rsidP="00A7137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7137C" w:rsidRDefault="00A7137C" w:rsidP="00A713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bookmarkStart w:id="4" w:name="_3znysh7" w:colFirst="0" w:colLast="0"/>
      <w:bookmarkEnd w:id="4"/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    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Правила протипожежної безпеки</w:t>
      </w:r>
    </w:p>
    <w:tbl>
      <w:tblPr>
        <w:tblW w:w="8928" w:type="dxa"/>
        <w:jc w:val="center"/>
        <w:tblLayout w:type="fixed"/>
        <w:tblLook w:val="0400" w:firstRow="0" w:lastRow="0" w:firstColumn="0" w:lastColumn="0" w:noHBand="0" w:noVBand="1"/>
      </w:tblPr>
      <w:tblGrid>
        <w:gridCol w:w="605"/>
        <w:gridCol w:w="6854"/>
        <w:gridCol w:w="1469"/>
      </w:tblGrid>
      <w:tr w:rsidR="00A7137C" w:rsidTr="001A2365">
        <w:trPr>
          <w:trHeight w:val="720"/>
          <w:jc w:val="center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685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 заняття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Місяць</w:t>
            </w:r>
          </w:p>
        </w:tc>
      </w:tr>
      <w:tr w:rsidR="00A7137C" w:rsidTr="001A2365">
        <w:trPr>
          <w:trHeight w:val="642"/>
          <w:jc w:val="center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A7137C" w:rsidRDefault="00A7137C" w:rsidP="001A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Вогонь — друг; вогонь — ворог.</w:t>
            </w:r>
          </w:p>
          <w:p w:rsidR="00A7137C" w:rsidRDefault="00A7137C" w:rsidP="001A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Причини виникнення пожеж, їх наслідки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Вересень</w:t>
            </w:r>
          </w:p>
        </w:tc>
      </w:tr>
      <w:tr w:rsidR="00A7137C" w:rsidTr="001A2365">
        <w:trPr>
          <w:trHeight w:val="850"/>
          <w:jc w:val="center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A7137C" w:rsidRDefault="00A7137C" w:rsidP="001A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Дії під час виникнення пожеж у багатоповерховому будинку, приватному будинку. Способи захисту органів дихання від чадного газу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Жовтень</w:t>
            </w:r>
          </w:p>
        </w:tc>
      </w:tr>
      <w:tr w:rsidR="00A7137C" w:rsidTr="001A2365">
        <w:trPr>
          <w:trHeight w:val="565"/>
          <w:jc w:val="center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A7137C" w:rsidRDefault="00A7137C" w:rsidP="001A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експлуатації побутових нагрівальних, електричних та газових приладів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Листопад</w:t>
            </w:r>
          </w:p>
        </w:tc>
      </w:tr>
      <w:tr w:rsidR="00A7137C" w:rsidTr="001A2365">
        <w:trPr>
          <w:trHeight w:val="984"/>
          <w:jc w:val="center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A7137C" w:rsidRDefault="00A7137C" w:rsidP="001A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Пожежонебезпечні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речовини та матеріали. Пожежна безпека під час поводження із синтетичними, горючими, легкозаймистими матеріалами та речовинами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Грудень</w:t>
            </w:r>
          </w:p>
        </w:tc>
      </w:tr>
      <w:tr w:rsidR="00A7137C" w:rsidTr="001A2365">
        <w:trPr>
          <w:trHeight w:val="1424"/>
          <w:jc w:val="center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A7137C" w:rsidRDefault="00A7137C" w:rsidP="001A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Пожежонебезпечні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об’єкти.</w:t>
            </w:r>
          </w:p>
          <w:p w:rsidR="00A7137C" w:rsidRDefault="00A7137C" w:rsidP="001A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Новорічні свята: Новорічна ялинка, електричні гірлянди; небезпека використання відкритого вогню (свічки, бенгальські вогні тощо).</w:t>
            </w:r>
          </w:p>
          <w:p w:rsidR="00A7137C" w:rsidRDefault="00A7137C" w:rsidP="001A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Користування печами, камінами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Грудень</w:t>
            </w:r>
          </w:p>
        </w:tc>
      </w:tr>
      <w:tr w:rsidR="00A7137C" w:rsidTr="001A2365">
        <w:trPr>
          <w:trHeight w:val="848"/>
          <w:jc w:val="center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A7137C" w:rsidRDefault="00A7137C" w:rsidP="001A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пожежної безпеки у вашому домі. Гасіння пожежі у квартирі на початковій стадії загоряння.</w:t>
            </w:r>
          </w:p>
          <w:p w:rsidR="00A7137C" w:rsidRDefault="00A7137C" w:rsidP="001A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поводження під час пожежі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Січень</w:t>
            </w:r>
          </w:p>
        </w:tc>
      </w:tr>
      <w:tr w:rsidR="00A7137C" w:rsidTr="001A2365">
        <w:trPr>
          <w:trHeight w:val="577"/>
          <w:jc w:val="center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A7137C" w:rsidRDefault="00A7137C" w:rsidP="001A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Запобігання виникненню пожеж від електричного струму та правила гасіння таких пожеж. Дії учнів під час пожежі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Лютий</w:t>
            </w:r>
          </w:p>
        </w:tc>
      </w:tr>
      <w:tr w:rsidR="00A7137C" w:rsidTr="001A2365">
        <w:trPr>
          <w:trHeight w:val="557"/>
          <w:jc w:val="center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A7137C" w:rsidRDefault="00A7137C" w:rsidP="001A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Домедична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допомога постраждалим від пожеж. Шкідливість і небезпечність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тютюнопаління</w:t>
            </w:r>
            <w:proofErr w:type="spellEnd"/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Березень</w:t>
            </w:r>
          </w:p>
        </w:tc>
      </w:tr>
      <w:tr w:rsidR="00A7137C" w:rsidTr="001A2365">
        <w:trPr>
          <w:trHeight w:val="281"/>
          <w:jc w:val="center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A7137C" w:rsidRDefault="00A7137C" w:rsidP="001A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Головні правила пожежної безпеки під час відпочинку в лісі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Квітень</w:t>
            </w:r>
          </w:p>
        </w:tc>
      </w:tr>
      <w:tr w:rsidR="00A7137C" w:rsidTr="001A2365">
        <w:trPr>
          <w:trHeight w:val="285"/>
          <w:jc w:val="center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заняття. Протипожежна безпека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Травень</w:t>
            </w:r>
          </w:p>
        </w:tc>
      </w:tr>
    </w:tbl>
    <w:p w:rsidR="00A7137C" w:rsidRDefault="00A7137C" w:rsidP="00A7137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7137C" w:rsidRDefault="00A7137C" w:rsidP="00A713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    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Запобігання отруєнням</w:t>
      </w:r>
    </w:p>
    <w:tbl>
      <w:tblPr>
        <w:tblW w:w="8928" w:type="dxa"/>
        <w:jc w:val="center"/>
        <w:tblLayout w:type="fixed"/>
        <w:tblLook w:val="0400" w:firstRow="0" w:lastRow="0" w:firstColumn="0" w:lastColumn="0" w:noHBand="0" w:noVBand="1"/>
      </w:tblPr>
      <w:tblGrid>
        <w:gridCol w:w="696"/>
        <w:gridCol w:w="6739"/>
        <w:gridCol w:w="1493"/>
      </w:tblGrid>
      <w:tr w:rsidR="00A7137C" w:rsidTr="001A2365">
        <w:trPr>
          <w:trHeight w:val="715"/>
          <w:jc w:val="center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673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 заняття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Місяць</w:t>
            </w:r>
          </w:p>
        </w:tc>
      </w:tr>
      <w:tr w:rsidR="00A7137C" w:rsidTr="001A2365">
        <w:trPr>
          <w:trHeight w:val="561"/>
          <w:jc w:val="center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73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Поширення отруєнь грибами, рослинами та їх насінням. Профілактика харчових отруєнь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Жовтень</w:t>
            </w:r>
          </w:p>
        </w:tc>
      </w:tr>
      <w:tr w:rsidR="00A7137C" w:rsidTr="001A2365">
        <w:trPr>
          <w:trHeight w:val="271"/>
          <w:jc w:val="center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Запобігання отруєнням хімічними речовинами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Травень</w:t>
            </w:r>
          </w:p>
        </w:tc>
      </w:tr>
    </w:tbl>
    <w:p w:rsidR="00A7137C" w:rsidRDefault="00A7137C" w:rsidP="00A713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7137C" w:rsidRDefault="00A7137C" w:rsidP="00A713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    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Правила безпеки під час користування газом</w:t>
      </w:r>
    </w:p>
    <w:tbl>
      <w:tblPr>
        <w:tblW w:w="8928" w:type="dxa"/>
        <w:jc w:val="center"/>
        <w:tblLayout w:type="fixed"/>
        <w:tblLook w:val="0400" w:firstRow="0" w:lastRow="0" w:firstColumn="0" w:lastColumn="0" w:noHBand="0" w:noVBand="1"/>
      </w:tblPr>
      <w:tblGrid>
        <w:gridCol w:w="643"/>
        <w:gridCol w:w="6792"/>
        <w:gridCol w:w="1493"/>
      </w:tblGrid>
      <w:tr w:rsidR="00A7137C" w:rsidTr="001A2365">
        <w:trPr>
          <w:trHeight w:val="720"/>
          <w:jc w:val="center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679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 заняття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Місяць</w:t>
            </w:r>
          </w:p>
        </w:tc>
      </w:tr>
      <w:tr w:rsidR="00A7137C" w:rsidTr="001A2365">
        <w:trPr>
          <w:trHeight w:val="278"/>
          <w:jc w:val="center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Загальні відомості про природний та зріджений газ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Жовтень</w:t>
            </w:r>
          </w:p>
        </w:tc>
      </w:tr>
      <w:tr w:rsidR="00A7137C" w:rsidTr="001A2365">
        <w:trPr>
          <w:trHeight w:val="579"/>
          <w:jc w:val="center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9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безпечного користування побутовими газовими приладами: котлом, пічкою, запальничкою тощо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Грудень</w:t>
            </w:r>
          </w:p>
        </w:tc>
      </w:tr>
      <w:tr w:rsidR="00A7137C" w:rsidTr="001A2365">
        <w:trPr>
          <w:trHeight w:val="275"/>
          <w:jc w:val="center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9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Дії населення в разі виявлення запаху газу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Січень</w:t>
            </w:r>
          </w:p>
        </w:tc>
      </w:tr>
      <w:tr w:rsidR="00A7137C" w:rsidTr="001A2365">
        <w:trPr>
          <w:trHeight w:val="562"/>
          <w:jc w:val="center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Ознаки отруєння. Запобігання отруєнню чадним газом.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Домедична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допомога в разі отруєнь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Березень</w:t>
            </w:r>
          </w:p>
        </w:tc>
      </w:tr>
    </w:tbl>
    <w:p w:rsidR="00A7137C" w:rsidRDefault="00A7137C" w:rsidP="00A713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7137C" w:rsidRDefault="00A7137C" w:rsidP="00A713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bookmarkStart w:id="5" w:name="_2et92p0" w:colFirst="0" w:colLast="0"/>
      <w:bookmarkEnd w:id="5"/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 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Правила безпеки під час поводження з вибухонебезпечними предметами</w:t>
      </w:r>
    </w:p>
    <w:tbl>
      <w:tblPr>
        <w:tblW w:w="8928" w:type="dxa"/>
        <w:jc w:val="center"/>
        <w:tblLayout w:type="fixed"/>
        <w:tblLook w:val="0400" w:firstRow="0" w:lastRow="0" w:firstColumn="0" w:lastColumn="0" w:noHBand="0" w:noVBand="1"/>
      </w:tblPr>
      <w:tblGrid>
        <w:gridCol w:w="614"/>
        <w:gridCol w:w="6821"/>
        <w:gridCol w:w="1493"/>
      </w:tblGrid>
      <w:tr w:rsidR="00A7137C" w:rsidTr="001A2365">
        <w:trPr>
          <w:trHeight w:val="715"/>
          <w:jc w:val="center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682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 заняття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Місяць</w:t>
            </w:r>
          </w:p>
        </w:tc>
      </w:tr>
      <w:tr w:rsidR="00A7137C" w:rsidTr="001A2365">
        <w:trPr>
          <w:trHeight w:val="602"/>
          <w:jc w:val="center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Види боєприпасів, методи їх розпізнавання. Небезпечні предмети (знахідки) та дії в разі їх виявлення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Вересень</w:t>
            </w:r>
          </w:p>
        </w:tc>
      </w:tr>
      <w:tr w:rsidR="00A7137C" w:rsidTr="001A2365">
        <w:trPr>
          <w:trHeight w:val="569"/>
          <w:jc w:val="center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2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поводження з ВНП, невизначеними предметами та речовинами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Жовтень</w:t>
            </w:r>
          </w:p>
        </w:tc>
      </w:tr>
      <w:tr w:rsidR="00A7137C" w:rsidTr="001A2365">
        <w:trPr>
          <w:trHeight w:val="847"/>
          <w:jc w:val="center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2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Запобігання дитячому травматизму від ВНП побутового призначення: піротехнічних засобів, горючих і легкозаймистих речовин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Грудень</w:t>
            </w:r>
          </w:p>
        </w:tc>
      </w:tr>
      <w:tr w:rsidR="00A7137C" w:rsidTr="001A2365">
        <w:trPr>
          <w:trHeight w:val="844"/>
          <w:jc w:val="center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2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Вогнепальна зброя — не забавка. Небезпечність виготовлення та випробування вибухових пакетів, користування мисливськими рушницями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Березень</w:t>
            </w:r>
          </w:p>
        </w:tc>
      </w:tr>
      <w:tr w:rsidR="00A7137C" w:rsidTr="001A2365">
        <w:trPr>
          <w:trHeight w:val="573"/>
          <w:jc w:val="center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2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Заходи безпеки під час збирання металевого брухту. Правила дії під час виявлення ВНП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Квітень</w:t>
            </w:r>
          </w:p>
        </w:tc>
      </w:tr>
      <w:tr w:rsidR="00A7137C" w:rsidTr="001A2365">
        <w:trPr>
          <w:trHeight w:val="567"/>
          <w:jc w:val="center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Підсумкова бесіда. Обережність дітей під час літніх канікул — запорука життя та здоров’я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Травень</w:t>
            </w:r>
          </w:p>
        </w:tc>
      </w:tr>
    </w:tbl>
    <w:p w:rsidR="00A7137C" w:rsidRDefault="00A7137C" w:rsidP="00A7137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7137C" w:rsidRDefault="00A7137C" w:rsidP="00A713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bookmarkStart w:id="6" w:name="_tyjcwt" w:colFirst="0" w:colLast="0"/>
      <w:bookmarkEnd w:id="6"/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Правила безпеки на воді</w:t>
      </w:r>
    </w:p>
    <w:tbl>
      <w:tblPr>
        <w:tblW w:w="8928" w:type="dxa"/>
        <w:jc w:val="center"/>
        <w:tblLayout w:type="fixed"/>
        <w:tblLook w:val="0400" w:firstRow="0" w:lastRow="0" w:firstColumn="0" w:lastColumn="0" w:noHBand="0" w:noVBand="1"/>
      </w:tblPr>
      <w:tblGrid>
        <w:gridCol w:w="614"/>
        <w:gridCol w:w="6821"/>
        <w:gridCol w:w="1493"/>
      </w:tblGrid>
      <w:tr w:rsidR="00A7137C" w:rsidTr="001A2365">
        <w:trPr>
          <w:trHeight w:val="715"/>
          <w:jc w:val="center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682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 заняття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Місяць</w:t>
            </w:r>
          </w:p>
        </w:tc>
      </w:tr>
      <w:tr w:rsidR="00A7137C" w:rsidTr="001A2365">
        <w:trPr>
          <w:trHeight w:val="651"/>
          <w:jc w:val="center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Вступ. Уміння триматися на воді — запорука безпеки. Особливості купання в морі, річці, ставку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Вересень</w:t>
            </w:r>
          </w:p>
        </w:tc>
      </w:tr>
      <w:tr w:rsidR="00A7137C" w:rsidTr="001A2365">
        <w:trPr>
          <w:trHeight w:val="560"/>
          <w:jc w:val="center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2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Допомога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потопальнику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Рятувальні прийоми та засоби надання першої долікарської допомоги потерпілому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Листопад</w:t>
            </w:r>
          </w:p>
        </w:tc>
      </w:tr>
      <w:tr w:rsidR="00A7137C" w:rsidTr="001A2365">
        <w:trPr>
          <w:trHeight w:val="583"/>
          <w:jc w:val="center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поведінки на льоду. Надання допомоги потерпілому на воді взимку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Грудень</w:t>
            </w:r>
          </w:p>
        </w:tc>
      </w:tr>
      <w:tr w:rsidR="00A7137C" w:rsidTr="001A2365">
        <w:trPr>
          <w:trHeight w:val="323"/>
          <w:jc w:val="center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безпечної поведінки на воді та біля води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Березень</w:t>
            </w:r>
          </w:p>
        </w:tc>
      </w:tr>
      <w:tr w:rsidR="00A7137C" w:rsidTr="001A2365">
        <w:trPr>
          <w:trHeight w:val="285"/>
          <w:jc w:val="center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Дія води на організм людини. Як правильно купатися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Травень</w:t>
            </w:r>
          </w:p>
        </w:tc>
      </w:tr>
    </w:tbl>
    <w:p w:rsidR="00A7137C" w:rsidRDefault="00A7137C" w:rsidP="00A713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7137C" w:rsidRDefault="00A7137C" w:rsidP="00A7137C">
      <w:pPr>
        <w:shd w:val="clear" w:color="auto" w:fill="FFFFFF"/>
        <w:spacing w:after="0" w:line="240" w:lineRule="auto"/>
        <w:ind w:hanging="482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7.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       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Правила безпеки користування електроприладами, поводження з джерелами електроструму</w:t>
      </w:r>
    </w:p>
    <w:tbl>
      <w:tblPr>
        <w:tblW w:w="8933" w:type="dxa"/>
        <w:jc w:val="center"/>
        <w:tblLayout w:type="fixed"/>
        <w:tblLook w:val="0400" w:firstRow="0" w:lastRow="0" w:firstColumn="0" w:lastColumn="0" w:noHBand="0" w:noVBand="1"/>
      </w:tblPr>
      <w:tblGrid>
        <w:gridCol w:w="590"/>
        <w:gridCol w:w="6850"/>
        <w:gridCol w:w="1493"/>
      </w:tblGrid>
      <w:tr w:rsidR="00A7137C" w:rsidTr="001A2365">
        <w:trPr>
          <w:trHeight w:val="715"/>
          <w:jc w:val="center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685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 заняття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Місяць</w:t>
            </w:r>
          </w:p>
        </w:tc>
      </w:tr>
      <w:tr w:rsidR="00A7137C" w:rsidTr="001A2365">
        <w:trPr>
          <w:trHeight w:val="579"/>
          <w:jc w:val="center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Поняття про джерела струму, їх небезпечність для життя та здоров’я людини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Листопад</w:t>
            </w:r>
          </w:p>
        </w:tc>
      </w:tr>
      <w:tr w:rsidR="00A7137C" w:rsidTr="001A2365">
        <w:trPr>
          <w:trHeight w:val="843"/>
          <w:jc w:val="center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поводження з побутовими електроприладами: праскою, холодильником, пральною (швацькою) машиною, електроплитою тощо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Січень</w:t>
            </w:r>
          </w:p>
        </w:tc>
      </w:tr>
      <w:tr w:rsidR="00A7137C" w:rsidTr="001A2365">
        <w:trPr>
          <w:trHeight w:val="557"/>
          <w:jc w:val="center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поведінки в разі виявлення обірваного електричного дроту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Квітень</w:t>
            </w:r>
          </w:p>
        </w:tc>
      </w:tr>
      <w:tr w:rsidR="00A7137C" w:rsidTr="001A2365">
        <w:trPr>
          <w:trHeight w:val="579"/>
          <w:jc w:val="center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поведінки поблизу електрощитової, лінії електропередач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137C" w:rsidRDefault="00A7137C" w:rsidP="001A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Травень</w:t>
            </w:r>
          </w:p>
        </w:tc>
      </w:tr>
    </w:tbl>
    <w:p w:rsidR="00A7137C" w:rsidRDefault="00A7137C" w:rsidP="00A713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7137C" w:rsidRDefault="00A7137C" w:rsidP="00A71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137C" w:rsidRDefault="00A7137C" w:rsidP="00A71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137C" w:rsidRDefault="00A7137C" w:rsidP="00A71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137C" w:rsidRDefault="00A7137C" w:rsidP="00A71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137C" w:rsidRDefault="00A7137C" w:rsidP="00A71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137C" w:rsidRDefault="00A7137C" w:rsidP="00A71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137C" w:rsidRDefault="00A7137C" w:rsidP="00A71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137C" w:rsidRDefault="00A7137C" w:rsidP="00A71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137C" w:rsidRDefault="00A7137C" w:rsidP="00A71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137C" w:rsidRDefault="00A7137C" w:rsidP="00A71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137C" w:rsidRDefault="00A7137C" w:rsidP="00A71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137C" w:rsidRDefault="00A7137C" w:rsidP="00A71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137C" w:rsidRDefault="00A7137C" w:rsidP="00A71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137C" w:rsidRDefault="00A7137C" w:rsidP="00A71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137C" w:rsidRDefault="00A7137C" w:rsidP="00A71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137C" w:rsidRDefault="00A7137C" w:rsidP="00A71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137C" w:rsidRDefault="00A7137C" w:rsidP="00A71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137C" w:rsidRDefault="00A7137C" w:rsidP="00A71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137C" w:rsidRDefault="00A7137C" w:rsidP="00A71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137C" w:rsidRDefault="00A7137C" w:rsidP="00A71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137C" w:rsidRDefault="00A7137C" w:rsidP="00A71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137C" w:rsidRDefault="00A7137C" w:rsidP="00A71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137C" w:rsidRDefault="00A7137C" w:rsidP="00A713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7137C" w:rsidRDefault="00A7137C" w:rsidP="00A7137C"/>
    <w:p w:rsidR="004B5733" w:rsidRDefault="004B5733"/>
    <w:sectPr w:rsidR="004B5733" w:rsidSect="00A7137C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71AC0"/>
    <w:multiLevelType w:val="multilevel"/>
    <w:tmpl w:val="D0C0DE80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E7B"/>
    <w:rsid w:val="004B5733"/>
    <w:rsid w:val="00A7137C"/>
    <w:rsid w:val="00BD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137C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137C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18803</Words>
  <Characters>10719</Characters>
  <Application>Microsoft Office Word</Application>
  <DocSecurity>0</DocSecurity>
  <Lines>89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Валя</cp:lastModifiedBy>
  <cp:revision>2</cp:revision>
  <dcterms:created xsi:type="dcterms:W3CDTF">2024-09-26T18:06:00Z</dcterms:created>
  <dcterms:modified xsi:type="dcterms:W3CDTF">2024-09-26T18:06:00Z</dcterms:modified>
</cp:coreProperties>
</file>