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1F" w:rsidRPr="00AC10C8" w:rsidRDefault="0047611F" w:rsidP="00E713FB">
      <w:pPr>
        <w:tabs>
          <w:tab w:val="center" w:pos="4572"/>
          <w:tab w:val="left" w:pos="53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  <w:lang w:val="uk-UA" w:eastAsia="uk-UA"/>
        </w:rPr>
      </w:pPr>
      <w:r w:rsidRPr="00AC10C8">
        <w:rPr>
          <w:rFonts w:ascii="Times New Roman" w:hAnsi="Times New Roman"/>
          <w:sz w:val="20"/>
          <w:szCs w:val="28"/>
          <w:lang w:val="uk-UA"/>
        </w:rPr>
        <w:drawing>
          <wp:inline distT="0" distB="0" distL="0" distR="0">
            <wp:extent cx="563880" cy="723900"/>
            <wp:effectExtent l="19050" t="0" r="7620" b="0"/>
            <wp:docPr id="3" name="Рисунок 1" descr="http://avdeevka.dn.ua/joomla/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vdeevka.dn.ua/joomla/files/image00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1F" w:rsidRPr="00AC10C8" w:rsidRDefault="0047611F" w:rsidP="00E713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C10C8">
        <w:rPr>
          <w:rFonts w:ascii="Times New Roman" w:hAnsi="Times New Roman"/>
          <w:b/>
          <w:bCs/>
          <w:sz w:val="28"/>
          <w:szCs w:val="28"/>
          <w:lang w:val="uk-UA" w:eastAsia="uk-UA"/>
        </w:rPr>
        <w:t>УМАНСЬКА МІСЬКА РАДА</w:t>
      </w:r>
    </w:p>
    <w:p w:rsidR="0047611F" w:rsidRPr="00AC10C8" w:rsidRDefault="0047611F" w:rsidP="00E713FB">
      <w:pPr>
        <w:tabs>
          <w:tab w:val="left" w:pos="19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C10C8">
        <w:rPr>
          <w:rFonts w:ascii="Times New Roman" w:hAnsi="Times New Roman"/>
          <w:b/>
          <w:bCs/>
          <w:sz w:val="28"/>
          <w:szCs w:val="28"/>
          <w:lang w:val="uk-UA" w:eastAsia="uk-UA"/>
        </w:rPr>
        <w:t>УПРАВЛІННЯ ОСВІТИ ТА ГУМАНІТАРНОЇ ПОЛІТИКИ</w:t>
      </w:r>
    </w:p>
    <w:p w:rsidR="0047611F" w:rsidRPr="00AC10C8" w:rsidRDefault="0047611F" w:rsidP="00E713FB">
      <w:pPr>
        <w:tabs>
          <w:tab w:val="left" w:pos="19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47611F" w:rsidRPr="00AC10C8" w:rsidRDefault="0047611F" w:rsidP="00E713FB">
      <w:pPr>
        <w:tabs>
          <w:tab w:val="left" w:pos="19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C10C8">
        <w:rPr>
          <w:rFonts w:ascii="Times New Roman" w:hAnsi="Times New Roman"/>
          <w:b/>
          <w:bCs/>
          <w:sz w:val="28"/>
          <w:szCs w:val="28"/>
          <w:lang w:val="uk-UA" w:eastAsia="uk-UA"/>
        </w:rPr>
        <w:t>НАКАЗ</w:t>
      </w:r>
    </w:p>
    <w:p w:rsidR="0047611F" w:rsidRPr="00AC10C8" w:rsidRDefault="0047611F" w:rsidP="00E713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uk-UA" w:eastAsia="uk-UA"/>
        </w:rPr>
      </w:pPr>
    </w:p>
    <w:p w:rsidR="0047611F" w:rsidRPr="00AC10C8" w:rsidRDefault="009131A9" w:rsidP="00E713F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uk-UA"/>
        </w:rPr>
      </w:pPr>
      <w:bookmarkStart w:id="0" w:name="_Hlk92874470"/>
      <w:r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23</w:t>
      </w:r>
      <w:r w:rsidR="005020E9"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.08.2024</w:t>
      </w:r>
      <w:r w:rsidR="0047611F"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 р</w:t>
      </w:r>
      <w:bookmarkEnd w:id="0"/>
      <w:r w:rsidR="0047611F"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.</w:t>
      </w:r>
      <w:r w:rsidR="0047611F" w:rsidRPr="00AC10C8">
        <w:rPr>
          <w:rFonts w:ascii="Times New Roman" w:hAnsi="Times New Roman"/>
          <w:sz w:val="28"/>
          <w:szCs w:val="28"/>
          <w:lang w:val="uk-UA" w:eastAsia="uk-UA"/>
        </w:rPr>
        <w:tab/>
      </w:r>
      <w:r w:rsidR="00F54030" w:rsidRPr="00AC10C8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</w:t>
      </w:r>
      <w:r w:rsidR="00AC10C8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="00F54030" w:rsidRPr="00AC10C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47611F" w:rsidRPr="00AC10C8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r w:rsidR="0047611F" w:rsidRPr="00AC10C8">
        <w:rPr>
          <w:rFonts w:ascii="Times New Roman" w:hAnsi="Times New Roman"/>
          <w:bCs/>
          <w:sz w:val="28"/>
          <w:szCs w:val="28"/>
          <w:lang w:val="uk-UA" w:eastAsia="uk-UA"/>
        </w:rPr>
        <w:t>Умань</w:t>
      </w:r>
      <w:r w:rsidR="0047611F" w:rsidRPr="00AC10C8">
        <w:rPr>
          <w:rFonts w:ascii="Times New Roman" w:hAnsi="Times New Roman"/>
          <w:sz w:val="28"/>
          <w:szCs w:val="28"/>
          <w:lang w:val="uk-UA" w:eastAsia="uk-UA"/>
        </w:rPr>
        <w:tab/>
      </w:r>
      <w:r w:rsidR="0047611F" w:rsidRPr="00AC10C8">
        <w:rPr>
          <w:rFonts w:ascii="Times New Roman" w:hAnsi="Times New Roman"/>
          <w:sz w:val="28"/>
          <w:szCs w:val="28"/>
          <w:lang w:val="uk-UA" w:eastAsia="uk-UA"/>
        </w:rPr>
        <w:tab/>
      </w:r>
      <w:r w:rsidR="00AC10C8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</w:t>
      </w:r>
      <w:r w:rsidR="0047611F"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№</w:t>
      </w:r>
      <w:r w:rsid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 </w:t>
      </w:r>
      <w:r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102</w:t>
      </w:r>
      <w:r w:rsidR="005C7280" w:rsidRPr="00AC10C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/01-16</w:t>
      </w:r>
    </w:p>
    <w:p w:rsidR="0047611F" w:rsidRPr="00AC10C8" w:rsidRDefault="0047611F" w:rsidP="00E713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611F" w:rsidRPr="00AC10C8" w:rsidRDefault="0047611F" w:rsidP="00E713FB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</w:t>
      </w:r>
      <w:r w:rsidR="00F83F36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організації гарячого харчування здобувачів освіти у закладах загальної середньої освіти комунальної форми власності</w:t>
      </w:r>
      <w:r w:rsidR="00F54030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C10C8">
        <w:rPr>
          <w:rFonts w:ascii="Times New Roman" w:hAnsi="Times New Roman" w:cs="Times New Roman"/>
          <w:sz w:val="28"/>
          <w:szCs w:val="28"/>
          <w:lang w:val="uk-UA"/>
        </w:rPr>
        <w:t>Уманської територіальної громади</w:t>
      </w:r>
      <w:r w:rsidR="00F54030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497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2024/2025 навчальному році</w:t>
      </w:r>
    </w:p>
    <w:p w:rsidR="0047611F" w:rsidRPr="00AC10C8" w:rsidRDefault="0047611F" w:rsidP="00E713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611F" w:rsidRPr="00AC10C8" w:rsidRDefault="005020E9" w:rsidP="00E71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7B0F46" w:rsidRPr="00AC10C8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221133" w:rsidRPr="00AC10C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</w:t>
      </w:r>
      <w:r w:rsidR="007B0F46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10C8">
        <w:rPr>
          <w:rFonts w:ascii="Times New Roman" w:hAnsi="Times New Roman" w:cs="Times New Roman"/>
          <w:sz w:val="28"/>
          <w:szCs w:val="28"/>
          <w:lang w:val="uk-UA"/>
        </w:rPr>
        <w:t>«Про повну загальну середню освіту», «Про охорону дитинства», «Про статус ветеранів війни, гарантії їх соціального захисту»,</w:t>
      </w:r>
      <w:r w:rsidR="007B0F46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</w:t>
      </w:r>
      <w:r w:rsidR="00221133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 від 23.07.2024 № 3891-ХІ</w:t>
      </w:r>
      <w:r w:rsidR="007B0F46" w:rsidRPr="00AC10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стратегії розбудови безпечного і здорового освітнього середовища у новій українській школі, схваленої Указом Президента України від 25.05.2020 № 195/2020, Порядку організації харчування у закладах освіти та дитячих закладах оздоровлення та відпочинку, затвердженого постановою Кабінету Міністрів України від 24.03.2021№ 305 (зі змінами), наказу Міністерства охорони здоров’я України від 25.09.2020 № 2205 «Про затвердження Санітарного регламенту для закладів загальної середньої освіти», наказу Міністерства розвитку економіки, торгівлі та сільського господарства України від 03.12.2020 № 2532 «Про затвердження Гігієнічних вимог до виробництва та обігу харчових продуктів на потужностях, розташованих у закладах загальної середньої освіти», спільних наказів Міністерства охорони здоров’я України та Міністерства освіти і науки України від 01.06.2005 №</w:t>
      </w:r>
      <w:r w:rsidR="00AC1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0C8">
        <w:rPr>
          <w:rFonts w:ascii="Times New Roman" w:hAnsi="Times New Roman" w:cs="Times New Roman"/>
          <w:sz w:val="28"/>
          <w:szCs w:val="28"/>
          <w:lang w:val="uk-UA"/>
        </w:rPr>
        <w:t>242/329 «Про затвердження Порядку організації харчування дітей у навчальних та оздоровчих закладах», від 05.11.2012 №870/1246 «Про посилення заходів з профілактики гострих кишкових інфекцій та харчових отруєнь серед дітей у загальноосвітніх навчальних закладах»,</w:t>
      </w:r>
      <w:r w:rsidR="008B4E3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рекомендацій МОН</w:t>
      </w:r>
      <w:r w:rsidR="00221133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України</w:t>
      </w:r>
      <w:r w:rsidR="008B4E3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від 05.06.2024 № 1/9979-</w:t>
      </w:r>
      <w:r w:rsidR="008B4E3F" w:rsidRPr="00AC10C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24 «</w:t>
      </w:r>
      <w:r w:rsidR="008B4E3F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закладів освіти до нового навчального року та проходження осінньо-зимового періоду </w:t>
      </w:r>
      <w:r w:rsidR="00AC10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8B4E3F" w:rsidRPr="00AC10C8">
        <w:rPr>
          <w:rFonts w:ascii="Times New Roman" w:hAnsi="Times New Roman" w:cs="Times New Roman"/>
          <w:sz w:val="28"/>
          <w:szCs w:val="28"/>
          <w:lang w:val="uk-UA"/>
        </w:rPr>
        <w:t>2024/25 року»,</w:t>
      </w:r>
      <w:r w:rsidR="0047611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рішення виконавчого коміт</w:t>
      </w:r>
      <w:r w:rsidR="00042AD3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ету Уманської міської ради від</w:t>
      </w:r>
      <w:r w:rsidR="0047611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12</w:t>
      </w:r>
      <w:r w:rsidR="00E713FB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.01.</w:t>
      </w:r>
      <w:r w:rsidR="0047611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2023 №</w:t>
      </w:r>
      <w:r w:rsid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7611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9 «Про вс</w:t>
      </w:r>
      <w:r w:rsidR="00221133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тановлення кратності та розміру</w:t>
      </w:r>
      <w:r w:rsidR="0047611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плати за харчування для учнів закладів загальної середньої освіти Уманської міської територіальної громади»,</w:t>
      </w:r>
      <w:r w:rsid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B4E3F" w:rsidRPr="00AC10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B4E3F" w:rsidRPr="00AC10C8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 соціа</w:t>
      </w:r>
      <w:r w:rsidR="008B4E3F" w:rsidRPr="00AC10C8">
        <w:rPr>
          <w:rFonts w:ascii="Times New Roman" w:hAnsi="Times New Roman" w:cs="Times New Roman"/>
          <w:sz w:val="28"/>
          <w:szCs w:val="28"/>
          <w:lang w:val="uk-UA"/>
        </w:rPr>
        <w:t>льної допомоги «Турбота» на 2021-2027</w:t>
      </w:r>
      <w:r w:rsidR="008B4E3F" w:rsidRPr="00AC1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роки, </w:t>
      </w:r>
      <w:r w:rsidR="008B4E3F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Уманської міської ради від </w:t>
      </w:r>
      <w:bookmarkStart w:id="1" w:name="_Hlk135653056"/>
      <w:r w:rsidR="008B4E3F" w:rsidRPr="00AC10C8">
        <w:rPr>
          <w:rFonts w:ascii="Times New Roman" w:hAnsi="Times New Roman" w:cs="Times New Roman"/>
          <w:sz w:val="28"/>
          <w:szCs w:val="28"/>
          <w:lang w:val="uk-UA"/>
        </w:rPr>
        <w:t>17.09.2021 № 11-22/8</w:t>
      </w:r>
      <w:bookmarkEnd w:id="1"/>
      <w:r w:rsidR="00AC1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E3F" w:rsidRPr="00AC10C8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(із змінами), </w:t>
      </w:r>
      <w:r w:rsidR="000C7D88" w:rsidRPr="00AC1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наказів управління освіти та гуманітарної політики Уманської міської ради від 12.01.2023 № 6/01-16 «Про організацію безкоштовного харчування </w:t>
      </w:r>
      <w:r w:rsidR="000C7D88" w:rsidRPr="00AC10C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дітей із сімей, які опинилися в складних життєвих обставинах», від 01.05.2023 №</w:t>
      </w:r>
      <w:r w:rsidR="00AC1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7D88" w:rsidRPr="00AC1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74/01-16 «Про організацію безкоштовного харчування дітей із сімей, які потребують </w:t>
      </w:r>
      <w:r w:rsidR="000C7D88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особливої соціальної уваги та підтримки»</w:t>
      </w:r>
      <w:r w:rsidR="007B0F46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договору від 01.01.2024 </w:t>
      </w:r>
      <w:r w:rsidR="008B4E3F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B0F46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 між управлянням освіти та гуманітарної політики Уманської місь</w:t>
      </w:r>
      <w:r w:rsidR="008B4E3F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кої ради та оператором ринку ФОП</w:t>
      </w:r>
      <w:r w:rsidR="007B0F46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Костянтин Іванов</w:t>
      </w:r>
      <w:r w:rsidR="008B4E3F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B0F46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щодо надання послуг з організації гарячого харчування для здобувачів освіти пільгових категорій в комунальних закладах загальної середньої освіти Уманської територіальної громади,</w:t>
      </w:r>
      <w:r w:rsidR="0047611F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з метою </w:t>
      </w:r>
      <w:r w:rsidR="0047611F" w:rsidRPr="00AC10C8">
        <w:rPr>
          <w:rFonts w:ascii="Times New Roman" w:hAnsi="Times New Roman"/>
          <w:sz w:val="28"/>
          <w:szCs w:val="28"/>
          <w:lang w:val="uk-UA"/>
        </w:rPr>
        <w:t xml:space="preserve">повноцінного забезпечення </w:t>
      </w:r>
      <w:r w:rsidR="0047611F" w:rsidRPr="00AC1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якісним, безпечним, збалансованим харчуванням, запобігання виникненню захворювань органів травлення </w:t>
      </w:r>
      <w:r w:rsidR="0047611F" w:rsidRPr="00AC10C8">
        <w:rPr>
          <w:rFonts w:ascii="Times New Roman" w:hAnsi="Times New Roman"/>
          <w:sz w:val="28"/>
          <w:szCs w:val="28"/>
          <w:lang w:val="uk-UA"/>
        </w:rPr>
        <w:t xml:space="preserve">та виконання санітарно-гігієнічних правил і </w:t>
      </w:r>
      <w:r w:rsidR="00685FF0" w:rsidRPr="00AC10C8">
        <w:rPr>
          <w:rFonts w:ascii="Times New Roman" w:hAnsi="Times New Roman"/>
          <w:sz w:val="28"/>
          <w:szCs w:val="28"/>
          <w:lang w:val="uk-UA"/>
        </w:rPr>
        <w:t>норм</w:t>
      </w:r>
    </w:p>
    <w:p w:rsidR="0047611F" w:rsidRPr="00AC10C8" w:rsidRDefault="0047611F" w:rsidP="00E713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7D88" w:rsidRPr="00AC10C8" w:rsidRDefault="000C7D88" w:rsidP="00E713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0C7D88" w:rsidRPr="00AC10C8" w:rsidRDefault="000C7D88" w:rsidP="00E713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497" w:rsidRPr="00AC10C8" w:rsidRDefault="00B11497" w:rsidP="00E713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>1.</w:t>
      </w:r>
      <w:r w:rsidR="002D3E89" w:rsidRPr="00AC10C8">
        <w:rPr>
          <w:rFonts w:ascii="Times New Roman" w:hAnsi="Times New Roman"/>
          <w:sz w:val="28"/>
          <w:szCs w:val="28"/>
          <w:lang w:val="uk-UA"/>
        </w:rPr>
        <w:t>Керівникам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="00042AD3" w:rsidRPr="00AC10C8">
        <w:rPr>
          <w:rFonts w:ascii="Times New Roman" w:hAnsi="Times New Roman"/>
          <w:sz w:val="28"/>
          <w:szCs w:val="28"/>
          <w:lang w:val="uk-UA"/>
        </w:rPr>
        <w:t xml:space="preserve"> Уманської територіальної громади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>:</w:t>
      </w:r>
    </w:p>
    <w:p w:rsidR="00D24E87" w:rsidRPr="00AC10C8" w:rsidRDefault="000C7D88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 xml:space="preserve">1) </w:t>
      </w:r>
      <w:r w:rsidR="00B11497" w:rsidRPr="00AC10C8">
        <w:rPr>
          <w:sz w:val="28"/>
          <w:szCs w:val="28"/>
          <w:shd w:val="clear" w:color="auto" w:fill="FFFFFF"/>
          <w:lang w:val="uk-UA"/>
        </w:rPr>
        <w:t>з 02</w:t>
      </w:r>
      <w:r w:rsidR="00042AD3" w:rsidRPr="00AC10C8">
        <w:rPr>
          <w:sz w:val="28"/>
          <w:szCs w:val="28"/>
          <w:shd w:val="clear" w:color="auto" w:fill="FFFFFF"/>
          <w:lang w:val="uk-UA"/>
        </w:rPr>
        <w:t>.09.2024</w:t>
      </w:r>
      <w:r w:rsidR="00D24E87" w:rsidRPr="00AC10C8">
        <w:rPr>
          <w:sz w:val="28"/>
          <w:szCs w:val="28"/>
          <w:shd w:val="clear" w:color="auto" w:fill="FFFFFF"/>
          <w:lang w:val="uk-UA"/>
        </w:rPr>
        <w:t xml:space="preserve"> забезпечити належну організацію </w:t>
      </w:r>
      <w:r w:rsidR="008E78B5" w:rsidRPr="00AC10C8">
        <w:rPr>
          <w:sz w:val="28"/>
          <w:szCs w:val="28"/>
          <w:shd w:val="clear" w:color="auto" w:fill="FFFFFF"/>
          <w:lang w:val="uk-UA"/>
        </w:rPr>
        <w:t xml:space="preserve">одноразового </w:t>
      </w:r>
      <w:r w:rsidR="00D24E87" w:rsidRPr="00AC10C8">
        <w:rPr>
          <w:sz w:val="28"/>
          <w:szCs w:val="28"/>
          <w:shd w:val="clear" w:color="auto" w:fill="FFFFFF"/>
          <w:lang w:val="uk-UA"/>
        </w:rPr>
        <w:t>гарячого харчування</w:t>
      </w:r>
      <w:r w:rsidR="00205FB2" w:rsidRPr="00AC10C8">
        <w:rPr>
          <w:sz w:val="28"/>
          <w:szCs w:val="28"/>
          <w:shd w:val="clear" w:color="auto" w:fill="FFFFFF"/>
          <w:lang w:val="uk-UA"/>
        </w:rPr>
        <w:t xml:space="preserve"> учнів</w:t>
      </w:r>
      <w:r w:rsidR="00D24E87" w:rsidRPr="00AC10C8">
        <w:rPr>
          <w:sz w:val="28"/>
          <w:szCs w:val="28"/>
          <w:shd w:val="clear" w:color="auto" w:fill="FFFFFF"/>
          <w:lang w:val="uk-UA"/>
        </w:rPr>
        <w:t>,</w:t>
      </w:r>
      <w:r w:rsidR="008E78B5" w:rsidRPr="00AC10C8">
        <w:rPr>
          <w:sz w:val="28"/>
          <w:szCs w:val="28"/>
          <w:shd w:val="clear" w:color="auto" w:fill="FFFFFF"/>
          <w:lang w:val="uk-UA"/>
        </w:rPr>
        <w:t xml:space="preserve"> відповідно до вікових категорій (від 6 до11 років; від 11 до 14 років; від 14 </w:t>
      </w:r>
      <w:r w:rsidR="007B3775" w:rsidRPr="00AC10C8">
        <w:rPr>
          <w:sz w:val="28"/>
          <w:szCs w:val="28"/>
          <w:shd w:val="clear" w:color="auto" w:fill="FFFFFF"/>
          <w:lang w:val="uk-UA"/>
        </w:rPr>
        <w:t>до 18 років)</w:t>
      </w:r>
      <w:r w:rsidR="00D240FB" w:rsidRPr="00AC10C8">
        <w:rPr>
          <w:sz w:val="28"/>
          <w:szCs w:val="28"/>
          <w:shd w:val="clear" w:color="auto" w:fill="FFFFFF"/>
          <w:lang w:val="uk-UA"/>
        </w:rPr>
        <w:t>,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D24E87" w:rsidRPr="00AC10C8">
        <w:rPr>
          <w:sz w:val="28"/>
          <w:szCs w:val="28"/>
          <w:lang w:val="uk-UA"/>
        </w:rPr>
        <w:t xml:space="preserve">дотримуючись </w:t>
      </w:r>
      <w:r w:rsidR="00F10020" w:rsidRPr="00AC10C8">
        <w:rPr>
          <w:sz w:val="28"/>
          <w:szCs w:val="28"/>
          <w:lang w:val="uk-UA"/>
        </w:rPr>
        <w:t>у</w:t>
      </w:r>
      <w:r w:rsidR="00B11497" w:rsidRPr="00AC10C8">
        <w:rPr>
          <w:sz w:val="28"/>
          <w:szCs w:val="28"/>
          <w:lang w:val="uk-UA"/>
        </w:rPr>
        <w:t xml:space="preserve"> повному обсязі</w:t>
      </w:r>
      <w:r w:rsidR="00D240FB" w:rsidRPr="00AC10C8">
        <w:rPr>
          <w:sz w:val="28"/>
          <w:szCs w:val="28"/>
          <w:lang w:val="uk-UA"/>
        </w:rPr>
        <w:t>,</w:t>
      </w:r>
      <w:r w:rsidR="00B11497" w:rsidRPr="00AC10C8">
        <w:rPr>
          <w:sz w:val="28"/>
          <w:szCs w:val="28"/>
          <w:lang w:val="uk-UA"/>
        </w:rPr>
        <w:t xml:space="preserve"> виконання </w:t>
      </w:r>
      <w:r w:rsidR="00D24E87" w:rsidRPr="00AC10C8">
        <w:rPr>
          <w:sz w:val="28"/>
          <w:szCs w:val="28"/>
          <w:lang w:val="uk-UA"/>
        </w:rPr>
        <w:t>вимог чинного законодавства</w:t>
      </w:r>
      <w:r w:rsidR="00C66DAB" w:rsidRPr="00AC10C8">
        <w:rPr>
          <w:sz w:val="28"/>
          <w:szCs w:val="28"/>
          <w:lang w:val="uk-UA"/>
        </w:rPr>
        <w:t>, враховуючи умови діючого воєнного стану в країні</w:t>
      </w:r>
      <w:r w:rsidR="005B3BCE" w:rsidRPr="00AC10C8">
        <w:rPr>
          <w:sz w:val="28"/>
          <w:szCs w:val="28"/>
          <w:lang w:val="uk-UA"/>
        </w:rPr>
        <w:t>;</w:t>
      </w:r>
    </w:p>
    <w:p w:rsidR="007B3775" w:rsidRPr="00AC10C8" w:rsidRDefault="005B3BCE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 xml:space="preserve">2) </w:t>
      </w:r>
      <w:r w:rsidR="00E7561D" w:rsidRPr="00AC10C8">
        <w:rPr>
          <w:sz w:val="28"/>
          <w:szCs w:val="28"/>
          <w:shd w:val="clear" w:color="auto" w:fill="FFFFFF"/>
          <w:lang w:val="uk-UA"/>
        </w:rPr>
        <w:t xml:space="preserve">здійснити заходи </w:t>
      </w:r>
      <w:r w:rsidR="00C66DAB" w:rsidRPr="00AC10C8">
        <w:rPr>
          <w:sz w:val="28"/>
          <w:szCs w:val="28"/>
          <w:shd w:val="clear" w:color="auto" w:fill="FFFFFF"/>
          <w:lang w:val="uk-UA"/>
        </w:rPr>
        <w:t>з</w:t>
      </w:r>
      <w:r w:rsidR="00042AD3" w:rsidRPr="00AC10C8">
        <w:rPr>
          <w:sz w:val="28"/>
          <w:szCs w:val="28"/>
          <w:shd w:val="clear" w:color="auto" w:fill="FFFFFF"/>
          <w:lang w:val="uk-UA"/>
        </w:rPr>
        <w:t xml:space="preserve"> організ</w:t>
      </w:r>
      <w:r w:rsidR="00E7561D" w:rsidRPr="00AC10C8">
        <w:rPr>
          <w:sz w:val="28"/>
          <w:szCs w:val="28"/>
          <w:shd w:val="clear" w:color="auto" w:fill="FFFFFF"/>
          <w:lang w:val="uk-UA"/>
        </w:rPr>
        <w:t>ації</w:t>
      </w:r>
      <w:r w:rsidR="00042AD3" w:rsidRPr="00AC10C8">
        <w:rPr>
          <w:sz w:val="28"/>
          <w:szCs w:val="28"/>
          <w:shd w:val="clear" w:color="auto" w:fill="FFFFFF"/>
          <w:lang w:val="uk-UA"/>
        </w:rPr>
        <w:t xml:space="preserve"> харчування</w:t>
      </w:r>
      <w:r w:rsidR="00C66DAB" w:rsidRPr="00AC10C8">
        <w:rPr>
          <w:sz w:val="28"/>
          <w:szCs w:val="28"/>
          <w:shd w:val="clear" w:color="auto" w:fill="FFFFFF"/>
          <w:lang w:val="uk-UA"/>
        </w:rPr>
        <w:t xml:space="preserve"> здобувачів освіти пільгових категорій</w:t>
      </w:r>
      <w:r w:rsidRPr="00AC10C8">
        <w:rPr>
          <w:sz w:val="28"/>
          <w:szCs w:val="28"/>
          <w:shd w:val="clear" w:color="auto" w:fill="FFFFFF"/>
          <w:lang w:val="uk-UA"/>
        </w:rPr>
        <w:t>,</w:t>
      </w:r>
      <w:r w:rsidR="00E7561D" w:rsidRPr="00AC10C8">
        <w:rPr>
          <w:sz w:val="28"/>
          <w:szCs w:val="28"/>
          <w:shd w:val="clear" w:color="auto" w:fill="FFFFFF"/>
          <w:lang w:val="uk-UA"/>
        </w:rPr>
        <w:t xml:space="preserve"> за рахунок бюд</w:t>
      </w:r>
      <w:r w:rsidR="008B5457" w:rsidRPr="00AC10C8">
        <w:rPr>
          <w:sz w:val="28"/>
          <w:szCs w:val="28"/>
          <w:shd w:val="clear" w:color="auto" w:fill="FFFFFF"/>
          <w:lang w:val="uk-UA"/>
        </w:rPr>
        <w:t>жетних коштів</w:t>
      </w:r>
      <w:r w:rsidR="00F7475B" w:rsidRPr="00AC10C8">
        <w:rPr>
          <w:sz w:val="28"/>
          <w:szCs w:val="28"/>
          <w:shd w:val="clear" w:color="auto" w:fill="FFFFFF"/>
          <w:lang w:val="uk-UA"/>
        </w:rPr>
        <w:t>,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042AD3" w:rsidRPr="00AC10C8">
        <w:rPr>
          <w:sz w:val="28"/>
          <w:szCs w:val="28"/>
          <w:shd w:val="clear" w:color="auto" w:fill="FFFFFF"/>
          <w:lang w:val="uk-UA"/>
        </w:rPr>
        <w:t>які навчаються очно і мають право на безкоштовне харчування</w:t>
      </w:r>
      <w:r w:rsidR="00E7561D" w:rsidRPr="00AC10C8">
        <w:rPr>
          <w:sz w:val="28"/>
          <w:szCs w:val="28"/>
          <w:shd w:val="clear" w:color="auto" w:fill="FFFFFF"/>
          <w:lang w:val="uk-UA"/>
        </w:rPr>
        <w:t>, з</w:t>
      </w:r>
      <w:r w:rsidR="00D24E87" w:rsidRPr="00AC10C8">
        <w:rPr>
          <w:sz w:val="28"/>
          <w:szCs w:val="28"/>
          <w:shd w:val="clear" w:color="auto" w:fill="FFFFFF"/>
          <w:lang w:val="uk-UA"/>
        </w:rPr>
        <w:t>а</w:t>
      </w:r>
      <w:r w:rsidR="00E7561D" w:rsidRPr="00AC10C8">
        <w:rPr>
          <w:sz w:val="28"/>
          <w:szCs w:val="28"/>
          <w:shd w:val="clear" w:color="auto" w:fill="FFFFFF"/>
          <w:lang w:val="uk-UA"/>
        </w:rPr>
        <w:t xml:space="preserve"> одноразовим режимом</w:t>
      </w:r>
      <w:r w:rsidR="00D24E87" w:rsidRPr="00AC10C8">
        <w:rPr>
          <w:sz w:val="28"/>
          <w:szCs w:val="28"/>
          <w:shd w:val="clear" w:color="auto" w:fill="FFFFFF"/>
          <w:lang w:val="uk-UA"/>
        </w:rPr>
        <w:t xml:space="preserve"> харчування (сніданок)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C66DAB" w:rsidRPr="00AC10C8">
        <w:rPr>
          <w:sz w:val="28"/>
          <w:szCs w:val="28"/>
          <w:shd w:val="clear" w:color="auto" w:fill="FFFFFF"/>
          <w:lang w:val="uk-UA"/>
        </w:rPr>
        <w:t>(дода</w:t>
      </w:r>
      <w:r w:rsidR="00E713FB" w:rsidRPr="00AC10C8">
        <w:rPr>
          <w:sz w:val="28"/>
          <w:szCs w:val="28"/>
          <w:shd w:val="clear" w:color="auto" w:fill="FFFFFF"/>
          <w:lang w:val="uk-UA"/>
        </w:rPr>
        <w:t>ється</w:t>
      </w:r>
      <w:r w:rsidR="00C66DAB" w:rsidRPr="00AC10C8">
        <w:rPr>
          <w:sz w:val="28"/>
          <w:szCs w:val="28"/>
          <w:shd w:val="clear" w:color="auto" w:fill="FFFFFF"/>
          <w:lang w:val="uk-UA"/>
        </w:rPr>
        <w:t>)</w:t>
      </w:r>
      <w:r w:rsidR="00D24E87" w:rsidRPr="00AC10C8">
        <w:rPr>
          <w:sz w:val="28"/>
          <w:szCs w:val="28"/>
          <w:shd w:val="clear" w:color="auto" w:fill="FFFFFF"/>
          <w:lang w:val="uk-UA"/>
        </w:rPr>
        <w:t>;</w:t>
      </w:r>
    </w:p>
    <w:p w:rsidR="00E14441" w:rsidRPr="00AC10C8" w:rsidRDefault="00E14441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>3) забезпечити дотримання вимог до харчування здобувачів освіти з особливими дієтичними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Pr="00AC10C8">
        <w:rPr>
          <w:sz w:val="28"/>
          <w:szCs w:val="28"/>
          <w:shd w:val="clear" w:color="auto" w:fill="FFFFFF"/>
          <w:lang w:val="uk-UA"/>
        </w:rPr>
        <w:t xml:space="preserve">потребами </w:t>
      </w:r>
      <w:r w:rsidR="00C66DAB" w:rsidRPr="00AC10C8">
        <w:rPr>
          <w:sz w:val="28"/>
          <w:szCs w:val="28"/>
          <w:shd w:val="clear" w:color="auto" w:fill="FFFFFF"/>
          <w:lang w:val="uk-UA"/>
        </w:rPr>
        <w:t>на підставі медичної довідки, яка</w:t>
      </w:r>
      <w:r w:rsidRPr="00AC10C8">
        <w:rPr>
          <w:sz w:val="28"/>
          <w:szCs w:val="28"/>
          <w:shd w:val="clear" w:color="auto" w:fill="FFFFFF"/>
          <w:lang w:val="uk-UA"/>
        </w:rPr>
        <w:t xml:space="preserve"> видана сімейним лікарем/педіатром, де зазначені особливі дієтичні потреби із встановленням відповідного діагнозу</w:t>
      </w:r>
      <w:r w:rsidR="001A4BA3" w:rsidRPr="00AC10C8">
        <w:rPr>
          <w:sz w:val="28"/>
          <w:szCs w:val="28"/>
          <w:shd w:val="clear" w:color="auto" w:fill="FFFFFF"/>
          <w:lang w:val="uk-UA"/>
        </w:rPr>
        <w:t>;</w:t>
      </w:r>
    </w:p>
    <w:p w:rsidR="00E14441" w:rsidRPr="00AC10C8" w:rsidRDefault="001A4BA3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>4</w:t>
      </w:r>
      <w:r w:rsidR="007B3775" w:rsidRPr="00AC10C8">
        <w:rPr>
          <w:sz w:val="28"/>
          <w:szCs w:val="28"/>
          <w:shd w:val="clear" w:color="auto" w:fill="FFFFFF"/>
          <w:lang w:val="uk-UA"/>
        </w:rPr>
        <w:t xml:space="preserve">) </w:t>
      </w:r>
      <w:r w:rsidR="007B3775" w:rsidRPr="00AC10C8">
        <w:rPr>
          <w:sz w:val="28"/>
          <w:szCs w:val="28"/>
          <w:lang w:val="uk-UA"/>
        </w:rPr>
        <w:t xml:space="preserve">розробити порядок організації харчування </w:t>
      </w:r>
      <w:r w:rsidR="007B3775" w:rsidRPr="00AC10C8">
        <w:rPr>
          <w:sz w:val="28"/>
          <w:szCs w:val="28"/>
          <w:shd w:val="clear" w:color="auto" w:fill="FFFFFF"/>
          <w:lang w:val="uk-UA"/>
        </w:rPr>
        <w:t xml:space="preserve">здобувачів освіти у закладі відповідно до </w:t>
      </w:r>
      <w:r w:rsidR="007B3775" w:rsidRPr="00AC10C8">
        <w:rPr>
          <w:sz w:val="28"/>
          <w:szCs w:val="28"/>
          <w:lang w:val="uk-UA"/>
        </w:rPr>
        <w:t xml:space="preserve">способу організації харчування (аутсорсинг, </w:t>
      </w:r>
      <w:proofErr w:type="spellStart"/>
      <w:r w:rsidR="007B3775" w:rsidRPr="00AC10C8">
        <w:rPr>
          <w:sz w:val="28"/>
          <w:szCs w:val="28"/>
          <w:lang w:val="uk-UA"/>
        </w:rPr>
        <w:t>кейтеринг</w:t>
      </w:r>
      <w:proofErr w:type="spellEnd"/>
      <w:r w:rsidR="007B3775" w:rsidRPr="00AC10C8">
        <w:rPr>
          <w:sz w:val="28"/>
          <w:szCs w:val="28"/>
          <w:lang w:val="uk-UA"/>
        </w:rPr>
        <w:t xml:space="preserve">) з урахуванням наявної матеріально-технічної бази, </w:t>
      </w:r>
      <w:r w:rsidR="00C66DAB" w:rsidRPr="00AC10C8">
        <w:rPr>
          <w:sz w:val="28"/>
          <w:szCs w:val="28"/>
          <w:lang w:val="uk-UA"/>
        </w:rPr>
        <w:t xml:space="preserve">вимог санітарного законодавства, </w:t>
      </w:r>
      <w:r w:rsidR="007B3775" w:rsidRPr="00AC10C8">
        <w:rPr>
          <w:sz w:val="28"/>
          <w:szCs w:val="28"/>
          <w:lang w:val="uk-UA"/>
        </w:rPr>
        <w:t>особливостей організації освітнього процесу, тривалості перебування здобувачів освіти у закладі, наявності груп подовженого дня</w:t>
      </w:r>
      <w:r w:rsidR="00E14441" w:rsidRPr="00AC10C8">
        <w:rPr>
          <w:sz w:val="28"/>
          <w:szCs w:val="28"/>
          <w:lang w:val="uk-UA"/>
        </w:rPr>
        <w:t>;</w:t>
      </w:r>
    </w:p>
    <w:p w:rsidR="00C66DAB" w:rsidRPr="00AC10C8" w:rsidRDefault="00C66DAB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lang w:val="uk-UA"/>
        </w:rPr>
        <w:t>5) визначити відповідальну особу за організацію харчування в закладі, яка:</w:t>
      </w:r>
    </w:p>
    <w:p w:rsidR="00316740" w:rsidRPr="00AC10C8" w:rsidRDefault="00C66DAB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lang w:val="uk-UA"/>
        </w:rPr>
        <w:t>а) здійсню</w:t>
      </w:r>
      <w:r w:rsidR="00D240FB" w:rsidRPr="00AC10C8">
        <w:rPr>
          <w:sz w:val="28"/>
          <w:szCs w:val="28"/>
          <w:lang w:val="uk-UA"/>
        </w:rPr>
        <w:t>ватиме</w:t>
      </w:r>
      <w:r w:rsidR="00F54030" w:rsidRPr="00AC10C8">
        <w:rPr>
          <w:sz w:val="28"/>
          <w:szCs w:val="28"/>
          <w:lang w:val="uk-UA"/>
        </w:rPr>
        <w:t xml:space="preserve"> </w:t>
      </w:r>
      <w:r w:rsidRPr="00AC10C8">
        <w:rPr>
          <w:sz w:val="28"/>
          <w:szCs w:val="28"/>
          <w:lang w:val="uk-UA"/>
        </w:rPr>
        <w:t>координацію організації харчування</w:t>
      </w:r>
      <w:r w:rsidR="00205FB2" w:rsidRPr="00AC10C8">
        <w:rPr>
          <w:sz w:val="28"/>
          <w:szCs w:val="28"/>
          <w:lang w:val="uk-UA"/>
        </w:rPr>
        <w:t>;</w:t>
      </w:r>
    </w:p>
    <w:p w:rsidR="00CC0F9A" w:rsidRPr="00AC10C8" w:rsidRDefault="00316740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C10C8">
        <w:rPr>
          <w:sz w:val="28"/>
          <w:szCs w:val="28"/>
          <w:lang w:val="uk-UA"/>
        </w:rPr>
        <w:t>б)</w:t>
      </w:r>
      <w:r w:rsidR="00C66DAB" w:rsidRPr="00AC10C8">
        <w:rPr>
          <w:sz w:val="28"/>
          <w:szCs w:val="28"/>
          <w:lang w:val="uk-UA"/>
        </w:rPr>
        <w:t xml:space="preserve"> співпрацюватиме </w:t>
      </w:r>
      <w:r w:rsidR="00F10020" w:rsidRPr="00AC10C8">
        <w:rPr>
          <w:sz w:val="28"/>
          <w:szCs w:val="28"/>
          <w:lang w:val="uk-UA"/>
        </w:rPr>
        <w:t>і</w:t>
      </w:r>
      <w:r w:rsidR="00C66DAB" w:rsidRPr="00AC10C8">
        <w:rPr>
          <w:sz w:val="28"/>
          <w:szCs w:val="28"/>
          <w:lang w:val="uk-UA"/>
        </w:rPr>
        <w:t xml:space="preserve">з </w:t>
      </w:r>
      <w:r w:rsidR="00C66DAB" w:rsidRPr="00AC10C8">
        <w:rPr>
          <w:sz w:val="28"/>
          <w:szCs w:val="28"/>
          <w:shd w:val="clear" w:color="auto" w:fill="FFFFFF"/>
          <w:lang w:val="uk-UA"/>
        </w:rPr>
        <w:t xml:space="preserve">оператором ринку, який надає послугу </w:t>
      </w:r>
      <w:r w:rsidR="00F10020" w:rsidRPr="00AC10C8">
        <w:rPr>
          <w:sz w:val="28"/>
          <w:szCs w:val="28"/>
          <w:shd w:val="clear" w:color="auto" w:fill="FFFFFF"/>
          <w:lang w:val="uk-UA"/>
        </w:rPr>
        <w:t>щодо</w:t>
      </w:r>
      <w:r w:rsidR="00C66DAB" w:rsidRPr="00AC10C8">
        <w:rPr>
          <w:sz w:val="28"/>
          <w:szCs w:val="28"/>
          <w:shd w:val="clear" w:color="auto" w:fill="FFFFFF"/>
          <w:lang w:val="uk-UA"/>
        </w:rPr>
        <w:t xml:space="preserve"> організації харчування</w:t>
      </w:r>
      <w:r w:rsidR="00C66DAB" w:rsidRPr="00AC10C8">
        <w:rPr>
          <w:sz w:val="28"/>
          <w:szCs w:val="28"/>
          <w:lang w:val="uk-UA"/>
        </w:rPr>
        <w:t>;</w:t>
      </w:r>
    </w:p>
    <w:p w:rsidR="00D240FB" w:rsidRPr="00AC10C8" w:rsidRDefault="00CC0F9A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 xml:space="preserve">б) </w:t>
      </w:r>
      <w:r w:rsidR="00A505FA" w:rsidRPr="00AC10C8">
        <w:rPr>
          <w:sz w:val="28"/>
          <w:szCs w:val="28"/>
          <w:lang w:val="uk-UA"/>
        </w:rPr>
        <w:t>контролю</w:t>
      </w:r>
      <w:r w:rsidR="00D240FB" w:rsidRPr="00AC10C8">
        <w:rPr>
          <w:sz w:val="28"/>
          <w:szCs w:val="28"/>
          <w:lang w:val="uk-UA"/>
        </w:rPr>
        <w:t>ватиме</w:t>
      </w:r>
      <w:r w:rsidR="00F54030" w:rsidRPr="00AC10C8">
        <w:rPr>
          <w:sz w:val="28"/>
          <w:szCs w:val="28"/>
          <w:lang w:val="uk-UA"/>
        </w:rPr>
        <w:t xml:space="preserve"> </w:t>
      </w:r>
      <w:r w:rsidRPr="00AC10C8">
        <w:rPr>
          <w:sz w:val="28"/>
          <w:szCs w:val="28"/>
          <w:lang w:val="uk-UA"/>
        </w:rPr>
        <w:t>проходження працівниками, які виконують посадові обов’язки, що пов’язані з організацією харчування здобувачів освіти, обов’язкових профілактичних медичних оглядів</w:t>
      </w:r>
      <w:r w:rsidR="000E302C" w:rsidRPr="00AC10C8">
        <w:rPr>
          <w:sz w:val="28"/>
          <w:szCs w:val="28"/>
          <w:lang w:val="uk-UA"/>
        </w:rPr>
        <w:t xml:space="preserve"> (</w:t>
      </w:r>
      <w:r w:rsidR="00205FB2" w:rsidRPr="00AC10C8">
        <w:rPr>
          <w:sz w:val="28"/>
          <w:szCs w:val="28"/>
          <w:lang w:val="uk-UA"/>
        </w:rPr>
        <w:t>за відсутності медичного працівника в закладі</w:t>
      </w:r>
      <w:r w:rsidR="000E302C" w:rsidRPr="00AC10C8">
        <w:rPr>
          <w:sz w:val="28"/>
          <w:szCs w:val="28"/>
          <w:lang w:val="uk-UA"/>
        </w:rPr>
        <w:t xml:space="preserve"> освіти</w:t>
      </w:r>
      <w:r w:rsidR="00205FB2" w:rsidRPr="00AC10C8">
        <w:rPr>
          <w:sz w:val="28"/>
          <w:szCs w:val="28"/>
          <w:lang w:val="uk-UA"/>
        </w:rPr>
        <w:t>)</w:t>
      </w:r>
      <w:r w:rsidRPr="00AC10C8">
        <w:rPr>
          <w:sz w:val="28"/>
          <w:szCs w:val="28"/>
          <w:lang w:val="uk-UA"/>
        </w:rPr>
        <w:t>;</w:t>
      </w:r>
      <w:bookmarkStart w:id="2" w:name="n255"/>
      <w:bookmarkEnd w:id="2"/>
      <w:r w:rsidR="00AC10C8">
        <w:rPr>
          <w:sz w:val="28"/>
          <w:szCs w:val="28"/>
          <w:lang w:val="uk-UA"/>
        </w:rPr>
        <w:t xml:space="preserve"> </w:t>
      </w:r>
      <w:r w:rsidRPr="00AC10C8">
        <w:rPr>
          <w:sz w:val="28"/>
          <w:szCs w:val="28"/>
          <w:lang w:val="uk-UA"/>
        </w:rPr>
        <w:t xml:space="preserve">дотримання примірного чотиритижневого </w:t>
      </w:r>
      <w:r w:rsidR="000E302C" w:rsidRPr="00AC10C8">
        <w:rPr>
          <w:sz w:val="28"/>
          <w:szCs w:val="28"/>
          <w:lang w:val="uk-UA"/>
        </w:rPr>
        <w:t>сезонного меню;</w:t>
      </w:r>
      <w:r w:rsidR="00205FB2" w:rsidRPr="00AC10C8">
        <w:rPr>
          <w:sz w:val="28"/>
          <w:szCs w:val="28"/>
          <w:lang w:val="uk-UA"/>
        </w:rPr>
        <w:t xml:space="preserve"> вимог щодо набору страв, вихо</w:t>
      </w:r>
      <w:r w:rsidRPr="00AC10C8">
        <w:rPr>
          <w:sz w:val="28"/>
          <w:szCs w:val="28"/>
          <w:lang w:val="uk-UA"/>
        </w:rPr>
        <w:t>д</w:t>
      </w:r>
      <w:r w:rsidR="00205FB2" w:rsidRPr="00AC10C8">
        <w:rPr>
          <w:sz w:val="28"/>
          <w:szCs w:val="28"/>
          <w:lang w:val="uk-UA"/>
        </w:rPr>
        <w:t>у</w:t>
      </w:r>
      <w:r w:rsidRPr="00AC10C8">
        <w:rPr>
          <w:sz w:val="28"/>
          <w:szCs w:val="28"/>
          <w:lang w:val="uk-UA"/>
        </w:rPr>
        <w:t xml:space="preserve"> (маса </w:t>
      </w:r>
      <w:r w:rsidR="00205FB2" w:rsidRPr="00AC10C8">
        <w:rPr>
          <w:sz w:val="28"/>
          <w:szCs w:val="28"/>
          <w:lang w:val="uk-UA"/>
        </w:rPr>
        <w:t>порцій) для різних вікових груп; наявності</w:t>
      </w:r>
      <w:r w:rsidRPr="00AC10C8">
        <w:rPr>
          <w:sz w:val="28"/>
          <w:szCs w:val="28"/>
          <w:lang w:val="uk-UA"/>
        </w:rPr>
        <w:t xml:space="preserve"> щоденного</w:t>
      </w:r>
      <w:r w:rsidR="00205FB2" w:rsidRPr="00AC10C8">
        <w:rPr>
          <w:sz w:val="28"/>
          <w:szCs w:val="28"/>
          <w:lang w:val="uk-UA"/>
        </w:rPr>
        <w:t xml:space="preserve"> меню</w:t>
      </w:r>
      <w:r w:rsidRPr="00AC10C8">
        <w:rPr>
          <w:sz w:val="28"/>
          <w:szCs w:val="28"/>
          <w:lang w:val="uk-UA"/>
        </w:rPr>
        <w:t xml:space="preserve">, </w:t>
      </w:r>
      <w:r w:rsidR="000E302C" w:rsidRPr="00AC10C8">
        <w:rPr>
          <w:sz w:val="28"/>
          <w:szCs w:val="28"/>
          <w:shd w:val="clear" w:color="auto" w:fill="FFFFFF"/>
          <w:lang w:val="uk-UA"/>
        </w:rPr>
        <w:t>асортименту</w:t>
      </w:r>
      <w:r w:rsidR="000E302C" w:rsidRPr="00AC10C8">
        <w:rPr>
          <w:sz w:val="28"/>
          <w:szCs w:val="28"/>
          <w:lang w:val="uk-UA"/>
        </w:rPr>
        <w:t xml:space="preserve"> (</w:t>
      </w:r>
      <w:r w:rsidR="00316740" w:rsidRPr="00AC10C8">
        <w:rPr>
          <w:sz w:val="28"/>
          <w:szCs w:val="28"/>
          <w:lang w:val="uk-UA"/>
        </w:rPr>
        <w:t>за наявності</w:t>
      </w:r>
      <w:r w:rsidR="00F54030" w:rsidRPr="00AC10C8">
        <w:rPr>
          <w:sz w:val="28"/>
          <w:szCs w:val="28"/>
          <w:lang w:val="uk-UA"/>
        </w:rPr>
        <w:t xml:space="preserve"> </w:t>
      </w:r>
      <w:r w:rsidR="00316740" w:rsidRPr="00AC10C8">
        <w:rPr>
          <w:sz w:val="28"/>
          <w:szCs w:val="28"/>
          <w:shd w:val="clear" w:color="auto" w:fill="FFFFFF"/>
          <w:lang w:val="uk-UA"/>
        </w:rPr>
        <w:t>буфету</w:t>
      </w:r>
      <w:r w:rsidR="000E302C" w:rsidRPr="00AC10C8">
        <w:rPr>
          <w:sz w:val="28"/>
          <w:szCs w:val="28"/>
          <w:lang w:val="uk-UA"/>
        </w:rPr>
        <w:t>)</w:t>
      </w:r>
      <w:r w:rsidRPr="00AC10C8">
        <w:rPr>
          <w:sz w:val="28"/>
          <w:szCs w:val="28"/>
          <w:shd w:val="clear" w:color="auto" w:fill="FFFFFF"/>
          <w:lang w:val="uk-UA"/>
        </w:rPr>
        <w:t>;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Pr="00AC10C8">
        <w:rPr>
          <w:sz w:val="28"/>
          <w:szCs w:val="28"/>
          <w:shd w:val="clear" w:color="auto" w:fill="FFFFFF"/>
          <w:lang w:val="uk-UA"/>
        </w:rPr>
        <w:t>якість харчових продуктів, санітарно-гігієнічний стан їдальні/обідньої зали</w:t>
      </w:r>
      <w:r w:rsidRPr="00AC10C8">
        <w:rPr>
          <w:sz w:val="28"/>
          <w:szCs w:val="28"/>
          <w:lang w:val="uk-UA"/>
        </w:rPr>
        <w:t>;</w:t>
      </w:r>
      <w:r w:rsidR="00AC10C8">
        <w:rPr>
          <w:sz w:val="28"/>
          <w:szCs w:val="28"/>
          <w:lang w:val="uk-UA"/>
        </w:rPr>
        <w:t xml:space="preserve"> </w:t>
      </w:r>
      <w:r w:rsidRPr="00AC10C8">
        <w:rPr>
          <w:sz w:val="28"/>
          <w:szCs w:val="28"/>
          <w:lang w:val="uk-UA"/>
        </w:rPr>
        <w:lastRenderedPageBreak/>
        <w:t>дотримання графік</w:t>
      </w:r>
      <w:r w:rsidR="001E315D" w:rsidRPr="00AC10C8">
        <w:rPr>
          <w:sz w:val="28"/>
          <w:szCs w:val="28"/>
          <w:lang w:val="uk-UA"/>
        </w:rPr>
        <w:t>у</w:t>
      </w:r>
      <w:r w:rsidRPr="00AC10C8">
        <w:rPr>
          <w:sz w:val="28"/>
          <w:szCs w:val="28"/>
          <w:lang w:val="uk-UA"/>
        </w:rPr>
        <w:t xml:space="preserve"> харчування </w:t>
      </w:r>
      <w:r w:rsidR="00316740" w:rsidRPr="00AC10C8">
        <w:rPr>
          <w:sz w:val="28"/>
          <w:szCs w:val="28"/>
          <w:shd w:val="clear" w:color="auto" w:fill="FFFFFF"/>
          <w:lang w:val="uk-UA"/>
        </w:rPr>
        <w:t>здобувачів освіти</w:t>
      </w:r>
      <w:r w:rsidR="001E315D" w:rsidRPr="00AC10C8">
        <w:rPr>
          <w:sz w:val="28"/>
          <w:szCs w:val="28"/>
          <w:lang w:val="uk-UA"/>
        </w:rPr>
        <w:t xml:space="preserve"> та</w:t>
      </w:r>
      <w:r w:rsidR="00AC10C8">
        <w:rPr>
          <w:sz w:val="28"/>
          <w:szCs w:val="28"/>
          <w:lang w:val="uk-UA"/>
        </w:rPr>
        <w:t xml:space="preserve"> </w:t>
      </w:r>
      <w:r w:rsidR="001E315D" w:rsidRPr="00AC10C8">
        <w:rPr>
          <w:sz w:val="28"/>
          <w:szCs w:val="28"/>
          <w:lang w:val="uk-UA"/>
        </w:rPr>
        <w:t>чергування</w:t>
      </w:r>
      <w:r w:rsidRPr="00AC10C8">
        <w:rPr>
          <w:sz w:val="28"/>
          <w:szCs w:val="28"/>
          <w:lang w:val="uk-UA"/>
        </w:rPr>
        <w:t xml:space="preserve"> працівник</w:t>
      </w:r>
      <w:r w:rsidR="001E315D" w:rsidRPr="00AC10C8">
        <w:rPr>
          <w:sz w:val="28"/>
          <w:szCs w:val="28"/>
          <w:lang w:val="uk-UA"/>
        </w:rPr>
        <w:t>ів</w:t>
      </w:r>
      <w:r w:rsidR="00F54030" w:rsidRPr="00AC10C8">
        <w:rPr>
          <w:sz w:val="28"/>
          <w:szCs w:val="28"/>
          <w:lang w:val="uk-UA"/>
        </w:rPr>
        <w:t xml:space="preserve"> </w:t>
      </w:r>
      <w:r w:rsidR="00F10020" w:rsidRPr="00AC10C8">
        <w:rPr>
          <w:sz w:val="28"/>
          <w:szCs w:val="28"/>
          <w:lang w:val="uk-UA"/>
        </w:rPr>
        <w:t>у приміщенні обідньої зали</w:t>
      </w:r>
      <w:r w:rsidR="001E315D" w:rsidRPr="00AC10C8">
        <w:rPr>
          <w:sz w:val="28"/>
          <w:szCs w:val="28"/>
          <w:lang w:val="uk-UA"/>
        </w:rPr>
        <w:t>;</w:t>
      </w:r>
      <w:r w:rsidR="00AC10C8">
        <w:rPr>
          <w:sz w:val="28"/>
          <w:szCs w:val="28"/>
          <w:lang w:val="uk-UA"/>
        </w:rPr>
        <w:t xml:space="preserve"> </w:t>
      </w:r>
      <w:r w:rsidR="00D240FB" w:rsidRPr="00AC10C8">
        <w:rPr>
          <w:sz w:val="28"/>
          <w:szCs w:val="28"/>
          <w:shd w:val="clear" w:color="auto" w:fill="FFFFFF"/>
          <w:lang w:val="uk-UA"/>
        </w:rPr>
        <w:t xml:space="preserve">ведення загального обліку здобувачів освіти, які забезпечуються гарячим харчуванням за рахунок бюджетних чи інших коштів, </w:t>
      </w:r>
      <w:r w:rsidR="00F10020" w:rsidRPr="00AC10C8">
        <w:rPr>
          <w:sz w:val="28"/>
          <w:szCs w:val="28"/>
          <w:shd w:val="clear" w:color="auto" w:fill="FFFFFF"/>
          <w:lang w:val="uk-UA"/>
        </w:rPr>
        <w:t>у</w:t>
      </w:r>
      <w:r w:rsidR="00D240FB" w:rsidRPr="00AC10C8">
        <w:rPr>
          <w:sz w:val="28"/>
          <w:szCs w:val="28"/>
          <w:shd w:val="clear" w:color="auto" w:fill="FFFFFF"/>
          <w:lang w:val="uk-UA"/>
        </w:rPr>
        <w:t xml:space="preserve"> тому числі здобувачів освіти </w:t>
      </w:r>
      <w:r w:rsidR="00F10020" w:rsidRPr="00AC10C8">
        <w:rPr>
          <w:sz w:val="28"/>
          <w:szCs w:val="28"/>
          <w:shd w:val="clear" w:color="auto" w:fill="FFFFFF"/>
          <w:lang w:val="uk-UA"/>
        </w:rPr>
        <w:t>і</w:t>
      </w:r>
      <w:r w:rsidR="00D240FB" w:rsidRPr="00AC10C8">
        <w:rPr>
          <w:sz w:val="28"/>
          <w:szCs w:val="28"/>
          <w:shd w:val="clear" w:color="auto" w:fill="FFFFFF"/>
          <w:lang w:val="uk-UA"/>
        </w:rPr>
        <w:t>з особливими дієтичними потребами;</w:t>
      </w:r>
    </w:p>
    <w:p w:rsidR="00CC0F9A" w:rsidRPr="00AC10C8" w:rsidRDefault="001E315D" w:rsidP="00E713FB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lang w:val="uk-UA"/>
        </w:rPr>
        <w:t xml:space="preserve">в) </w:t>
      </w:r>
      <w:r w:rsidR="00CC0F9A" w:rsidRPr="00AC10C8">
        <w:rPr>
          <w:sz w:val="28"/>
          <w:szCs w:val="28"/>
          <w:lang w:val="uk-UA"/>
        </w:rPr>
        <w:t>нада</w:t>
      </w:r>
      <w:r w:rsidR="00D240FB" w:rsidRPr="00AC10C8">
        <w:rPr>
          <w:sz w:val="28"/>
          <w:szCs w:val="28"/>
          <w:lang w:val="uk-UA"/>
        </w:rPr>
        <w:t>ватиме</w:t>
      </w:r>
      <w:r w:rsidR="00CC0F9A" w:rsidRPr="00AC10C8">
        <w:rPr>
          <w:sz w:val="28"/>
          <w:szCs w:val="28"/>
          <w:lang w:val="uk-UA"/>
        </w:rPr>
        <w:t xml:space="preserve"> кер</w:t>
      </w:r>
      <w:r w:rsidRPr="00AC10C8">
        <w:rPr>
          <w:sz w:val="28"/>
          <w:szCs w:val="28"/>
          <w:lang w:val="uk-UA"/>
        </w:rPr>
        <w:t xml:space="preserve">івнику закладу освіти пропозицій </w:t>
      </w:r>
      <w:r w:rsidR="00CC0F9A" w:rsidRPr="00AC10C8">
        <w:rPr>
          <w:sz w:val="28"/>
          <w:szCs w:val="28"/>
          <w:lang w:val="uk-UA"/>
        </w:rPr>
        <w:t>щодо покращення організації харчування</w:t>
      </w:r>
      <w:r w:rsidRPr="00AC10C8">
        <w:rPr>
          <w:sz w:val="28"/>
          <w:szCs w:val="28"/>
          <w:lang w:val="uk-UA"/>
        </w:rPr>
        <w:t>;</w:t>
      </w:r>
    </w:p>
    <w:p w:rsidR="00E10E65" w:rsidRPr="00AC10C8" w:rsidRDefault="00D240FB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lang w:val="uk-UA"/>
        </w:rPr>
        <w:t>г</w:t>
      </w:r>
      <w:r w:rsidR="00CC0F9A" w:rsidRPr="00AC10C8">
        <w:rPr>
          <w:sz w:val="28"/>
          <w:szCs w:val="28"/>
          <w:lang w:val="uk-UA"/>
        </w:rPr>
        <w:t xml:space="preserve">) </w:t>
      </w:r>
      <w:r w:rsidRPr="00AC10C8">
        <w:rPr>
          <w:sz w:val="28"/>
          <w:szCs w:val="28"/>
          <w:lang w:val="uk-UA"/>
        </w:rPr>
        <w:t>братиме</w:t>
      </w:r>
      <w:r w:rsidR="00CC0F9A" w:rsidRPr="00AC10C8">
        <w:rPr>
          <w:sz w:val="28"/>
          <w:szCs w:val="28"/>
          <w:lang w:val="uk-UA"/>
        </w:rPr>
        <w:t xml:space="preserve"> участь у роботі бракеражної комісії;</w:t>
      </w:r>
    </w:p>
    <w:p w:rsidR="003776CA" w:rsidRPr="00AC10C8" w:rsidRDefault="00664159" w:rsidP="00E713FB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lang w:val="uk-UA"/>
        </w:rPr>
        <w:t>6</w:t>
      </w:r>
      <w:r w:rsidR="00E10E65" w:rsidRPr="00AC10C8">
        <w:rPr>
          <w:sz w:val="28"/>
          <w:szCs w:val="28"/>
          <w:lang w:val="uk-UA"/>
        </w:rPr>
        <w:t xml:space="preserve">) </w:t>
      </w:r>
      <w:r w:rsidR="006D5976" w:rsidRPr="00AC10C8">
        <w:rPr>
          <w:sz w:val="28"/>
          <w:szCs w:val="28"/>
          <w:lang w:val="uk-UA"/>
        </w:rPr>
        <w:t xml:space="preserve">затвердити наказом склад </w:t>
      </w:r>
      <w:r w:rsidR="00E10E65" w:rsidRPr="00AC10C8">
        <w:rPr>
          <w:sz w:val="28"/>
          <w:szCs w:val="28"/>
          <w:lang w:val="uk-UA"/>
        </w:rPr>
        <w:t>та положення бракеражної комісії;</w:t>
      </w:r>
    </w:p>
    <w:p w:rsidR="003776CA" w:rsidRPr="00AC10C8" w:rsidRDefault="00664159" w:rsidP="00E713FB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C10C8">
        <w:rPr>
          <w:sz w:val="28"/>
          <w:szCs w:val="28"/>
          <w:lang w:val="uk-UA"/>
        </w:rPr>
        <w:t>7</w:t>
      </w:r>
      <w:r w:rsidR="004E377B" w:rsidRPr="00AC10C8">
        <w:rPr>
          <w:color w:val="333333"/>
          <w:sz w:val="28"/>
          <w:szCs w:val="28"/>
          <w:lang w:val="uk-UA"/>
        </w:rPr>
        <w:t xml:space="preserve">) </w:t>
      </w:r>
      <w:r w:rsidR="00DB2321" w:rsidRPr="00AC10C8">
        <w:rPr>
          <w:sz w:val="28"/>
          <w:szCs w:val="28"/>
          <w:lang w:val="uk-UA"/>
        </w:rPr>
        <w:t>призначити</w:t>
      </w:r>
      <w:r w:rsidR="001A4BA3" w:rsidRPr="00AC10C8">
        <w:rPr>
          <w:sz w:val="28"/>
          <w:szCs w:val="28"/>
          <w:lang w:val="uk-UA"/>
        </w:rPr>
        <w:t xml:space="preserve"> відповідальну особу за </w:t>
      </w:r>
      <w:r w:rsidR="00D240FB" w:rsidRPr="00AC10C8">
        <w:rPr>
          <w:sz w:val="28"/>
          <w:szCs w:val="28"/>
          <w:lang w:val="uk-UA"/>
        </w:rPr>
        <w:t>ведення</w:t>
      </w:r>
      <w:r w:rsidR="00F54030" w:rsidRPr="00AC10C8">
        <w:rPr>
          <w:sz w:val="28"/>
          <w:szCs w:val="28"/>
          <w:lang w:val="uk-UA"/>
        </w:rPr>
        <w:t xml:space="preserve"> </w:t>
      </w:r>
      <w:r w:rsidR="001A4BA3" w:rsidRPr="00AC10C8">
        <w:rPr>
          <w:sz w:val="28"/>
          <w:szCs w:val="28"/>
          <w:shd w:val="clear" w:color="auto" w:fill="FFFFFF"/>
          <w:lang w:val="uk-UA"/>
        </w:rPr>
        <w:t>аналізу виконання норм харчування</w:t>
      </w:r>
      <w:r w:rsidR="001E315D" w:rsidRPr="00AC10C8">
        <w:rPr>
          <w:sz w:val="28"/>
          <w:szCs w:val="28"/>
          <w:shd w:val="clear" w:color="auto" w:fill="FFFFFF"/>
          <w:lang w:val="uk-UA"/>
        </w:rPr>
        <w:t>;</w:t>
      </w:r>
    </w:p>
    <w:p w:rsidR="00C82A7F" w:rsidRPr="00AC10C8" w:rsidRDefault="00664159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C10C8">
        <w:rPr>
          <w:sz w:val="28"/>
          <w:szCs w:val="28"/>
          <w:lang w:val="uk-UA"/>
        </w:rPr>
        <w:t>8</w:t>
      </w:r>
      <w:r w:rsidR="008E78B5" w:rsidRPr="00AC10C8">
        <w:rPr>
          <w:sz w:val="28"/>
          <w:szCs w:val="28"/>
          <w:shd w:val="clear" w:color="auto" w:fill="FFFFFF"/>
          <w:lang w:val="uk-UA"/>
        </w:rPr>
        <w:t xml:space="preserve">) </w:t>
      </w:r>
      <w:r w:rsidR="00F7475B" w:rsidRPr="00AC10C8">
        <w:rPr>
          <w:sz w:val="28"/>
          <w:szCs w:val="28"/>
          <w:shd w:val="clear" w:color="auto" w:fill="FFFFFF"/>
          <w:lang w:val="uk-UA"/>
        </w:rPr>
        <w:t xml:space="preserve">постійно аналізувати </w:t>
      </w:r>
      <w:r w:rsidR="00205FB2" w:rsidRPr="00AC10C8">
        <w:rPr>
          <w:sz w:val="28"/>
          <w:szCs w:val="28"/>
          <w:shd w:val="clear" w:color="auto" w:fill="FFFFFF"/>
          <w:lang w:val="uk-UA"/>
        </w:rPr>
        <w:t xml:space="preserve">та </w:t>
      </w:r>
      <w:r w:rsidR="00C82A7F" w:rsidRPr="00AC10C8">
        <w:rPr>
          <w:sz w:val="28"/>
          <w:szCs w:val="28"/>
          <w:shd w:val="clear" w:color="auto" w:fill="FFFFFF"/>
          <w:lang w:val="uk-UA"/>
        </w:rPr>
        <w:t xml:space="preserve">інформувати батьківську громадськість про стан організації харчування </w:t>
      </w:r>
      <w:r w:rsidR="00F10020" w:rsidRPr="00AC10C8">
        <w:rPr>
          <w:sz w:val="28"/>
          <w:szCs w:val="28"/>
          <w:shd w:val="clear" w:color="auto" w:fill="FFFFFF"/>
          <w:lang w:val="uk-UA"/>
        </w:rPr>
        <w:t>у</w:t>
      </w:r>
      <w:r w:rsidR="00316740" w:rsidRPr="00AC10C8">
        <w:rPr>
          <w:sz w:val="28"/>
          <w:szCs w:val="28"/>
          <w:shd w:val="clear" w:color="auto" w:fill="FFFFFF"/>
          <w:lang w:val="uk-UA"/>
        </w:rPr>
        <w:t xml:space="preserve"> закладі</w:t>
      </w:r>
      <w:r w:rsidR="00205FB2" w:rsidRPr="00AC10C8">
        <w:rPr>
          <w:sz w:val="28"/>
          <w:szCs w:val="28"/>
          <w:shd w:val="clear" w:color="auto" w:fill="FFFFFF"/>
          <w:lang w:val="uk-UA"/>
        </w:rPr>
        <w:t>,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C56379" w:rsidRPr="00AC10C8">
        <w:rPr>
          <w:sz w:val="28"/>
          <w:szCs w:val="28"/>
          <w:shd w:val="clear" w:color="auto" w:fill="FFFFFF"/>
          <w:lang w:val="uk-UA"/>
        </w:rPr>
        <w:t>про реалізацію</w:t>
      </w:r>
      <w:r w:rsidR="00316740" w:rsidRPr="00AC10C8">
        <w:rPr>
          <w:sz w:val="28"/>
          <w:szCs w:val="28"/>
          <w:shd w:val="clear" w:color="auto" w:fill="FFFFFF"/>
          <w:lang w:val="uk-UA"/>
        </w:rPr>
        <w:t xml:space="preserve"> заходів</w:t>
      </w:r>
      <w:r w:rsidR="00C56379" w:rsidRPr="00AC10C8">
        <w:rPr>
          <w:sz w:val="28"/>
          <w:szCs w:val="28"/>
          <w:shd w:val="clear" w:color="auto" w:fill="FFFFFF"/>
          <w:lang w:val="uk-UA"/>
        </w:rPr>
        <w:t xml:space="preserve"> Стратегії реформування системи шкільного</w:t>
      </w:r>
      <w:r w:rsidR="00316740" w:rsidRPr="00AC10C8">
        <w:rPr>
          <w:sz w:val="28"/>
          <w:szCs w:val="28"/>
          <w:shd w:val="clear" w:color="auto" w:fill="FFFFFF"/>
          <w:lang w:val="uk-UA"/>
        </w:rPr>
        <w:t xml:space="preserve"> харчування</w:t>
      </w:r>
      <w:r w:rsidR="00C82A7F" w:rsidRPr="00AC10C8">
        <w:rPr>
          <w:sz w:val="28"/>
          <w:szCs w:val="28"/>
          <w:shd w:val="clear" w:color="auto" w:fill="FFFFFF"/>
          <w:lang w:val="uk-UA"/>
        </w:rPr>
        <w:t xml:space="preserve">; </w:t>
      </w:r>
    </w:p>
    <w:p w:rsidR="00C82A7F" w:rsidRPr="00AC10C8" w:rsidRDefault="00664159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>9</w:t>
      </w:r>
      <w:r w:rsidR="00C82A7F" w:rsidRPr="00AC10C8">
        <w:rPr>
          <w:sz w:val="28"/>
          <w:szCs w:val="28"/>
          <w:shd w:val="clear" w:color="auto" w:fill="FFFFFF"/>
          <w:lang w:val="uk-UA"/>
        </w:rPr>
        <w:t>) посилити просвітницьку роботу сере</w:t>
      </w:r>
      <w:r w:rsidRPr="00AC10C8">
        <w:rPr>
          <w:sz w:val="28"/>
          <w:szCs w:val="28"/>
          <w:shd w:val="clear" w:color="auto" w:fill="FFFFFF"/>
          <w:lang w:val="uk-UA"/>
        </w:rPr>
        <w:t>д учасників освітнього процесу</w:t>
      </w:r>
      <w:r w:rsidR="00B24B05" w:rsidRPr="00AC10C8">
        <w:rPr>
          <w:sz w:val="28"/>
          <w:szCs w:val="28"/>
          <w:shd w:val="clear" w:color="auto" w:fill="FFFFFF"/>
          <w:lang w:val="uk-UA"/>
        </w:rPr>
        <w:t xml:space="preserve"> з питань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Pr="00AC10C8">
        <w:rPr>
          <w:sz w:val="28"/>
          <w:szCs w:val="28"/>
          <w:shd w:val="clear" w:color="auto" w:fill="FFFFFF"/>
          <w:lang w:val="uk-UA"/>
        </w:rPr>
        <w:t>культури</w:t>
      </w:r>
      <w:r w:rsidR="00205FB2" w:rsidRPr="00AC10C8">
        <w:rPr>
          <w:sz w:val="28"/>
          <w:szCs w:val="28"/>
          <w:shd w:val="clear" w:color="auto" w:fill="FFFFFF"/>
          <w:lang w:val="uk-UA"/>
        </w:rPr>
        <w:t xml:space="preserve"> здорового харчування;</w:t>
      </w:r>
      <w:r w:rsidR="00C82A7F" w:rsidRPr="00AC10C8">
        <w:rPr>
          <w:sz w:val="28"/>
          <w:szCs w:val="28"/>
          <w:shd w:val="clear" w:color="auto" w:fill="FFFFFF"/>
          <w:lang w:val="uk-UA"/>
        </w:rPr>
        <w:t xml:space="preserve"> п</w:t>
      </w:r>
      <w:r w:rsidRPr="00AC10C8">
        <w:rPr>
          <w:sz w:val="28"/>
          <w:szCs w:val="28"/>
          <w:shd w:val="clear" w:color="auto" w:fill="FFFFFF"/>
          <w:lang w:val="uk-UA"/>
        </w:rPr>
        <w:t>равильних харчових звичок</w:t>
      </w:r>
      <w:r w:rsidR="00205FB2" w:rsidRPr="00AC10C8">
        <w:rPr>
          <w:sz w:val="28"/>
          <w:szCs w:val="28"/>
          <w:shd w:val="clear" w:color="auto" w:fill="FFFFFF"/>
          <w:lang w:val="uk-UA"/>
        </w:rPr>
        <w:t>;</w:t>
      </w:r>
      <w:r w:rsidR="00C82A7F" w:rsidRPr="00AC10C8">
        <w:rPr>
          <w:sz w:val="28"/>
          <w:szCs w:val="28"/>
          <w:shd w:val="clear" w:color="auto" w:fill="FFFFFF"/>
          <w:lang w:val="uk-UA"/>
        </w:rPr>
        <w:t xml:space="preserve"> необхідності дотр</w:t>
      </w:r>
      <w:r w:rsidR="00205FB2" w:rsidRPr="00AC10C8">
        <w:rPr>
          <w:sz w:val="28"/>
          <w:szCs w:val="28"/>
          <w:shd w:val="clear" w:color="auto" w:fill="FFFFFF"/>
          <w:lang w:val="uk-UA"/>
        </w:rPr>
        <w:t>имання раціонального харчування;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Pr="00AC10C8">
        <w:rPr>
          <w:sz w:val="28"/>
          <w:szCs w:val="28"/>
          <w:shd w:val="clear" w:color="auto" w:fill="FFFFFF"/>
          <w:lang w:val="uk-UA"/>
        </w:rPr>
        <w:t>правил</w:t>
      </w:r>
      <w:r w:rsidR="00205FB2" w:rsidRPr="00AC10C8">
        <w:rPr>
          <w:sz w:val="28"/>
          <w:szCs w:val="28"/>
          <w:shd w:val="clear" w:color="auto" w:fill="FFFFFF"/>
          <w:lang w:val="uk-UA"/>
        </w:rPr>
        <w:t xml:space="preserve"> поведінки під час прийому їжі; вплив харчування на здоров’я;</w:t>
      </w:r>
      <w:r w:rsidR="00C82A7F" w:rsidRPr="00AC10C8">
        <w:rPr>
          <w:sz w:val="28"/>
          <w:szCs w:val="28"/>
          <w:shd w:val="clear" w:color="auto" w:fill="FFFFFF"/>
          <w:lang w:val="uk-UA"/>
        </w:rPr>
        <w:t xml:space="preserve"> важливість вживання </w:t>
      </w:r>
      <w:r w:rsidR="000E302C" w:rsidRPr="00AC10C8">
        <w:rPr>
          <w:sz w:val="28"/>
          <w:szCs w:val="28"/>
          <w:shd w:val="clear" w:color="auto" w:fill="FFFFFF"/>
          <w:lang w:val="uk-UA"/>
        </w:rPr>
        <w:t>овочів, фруктів та ягід</w:t>
      </w:r>
      <w:r w:rsidR="00C82A7F" w:rsidRPr="00AC10C8">
        <w:rPr>
          <w:sz w:val="28"/>
          <w:szCs w:val="28"/>
          <w:shd w:val="clear" w:color="auto" w:fill="FFFFFF"/>
          <w:lang w:val="uk-UA"/>
        </w:rPr>
        <w:t>;</w:t>
      </w:r>
    </w:p>
    <w:p w:rsidR="00370871" w:rsidRPr="00AC10C8" w:rsidRDefault="00C609F7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>1</w:t>
      </w:r>
      <w:r w:rsidR="00205FB2" w:rsidRPr="00AC10C8">
        <w:rPr>
          <w:sz w:val="28"/>
          <w:szCs w:val="28"/>
          <w:shd w:val="clear" w:color="auto" w:fill="FFFFFF"/>
          <w:lang w:val="uk-UA"/>
        </w:rPr>
        <w:t>0</w:t>
      </w:r>
      <w:r w:rsidR="00B75621" w:rsidRPr="00AC10C8">
        <w:rPr>
          <w:sz w:val="28"/>
          <w:szCs w:val="28"/>
          <w:shd w:val="clear" w:color="auto" w:fill="FFFFFF"/>
          <w:lang w:val="uk-UA"/>
        </w:rPr>
        <w:t>) забезпечити 100 % впровадження та</w:t>
      </w:r>
      <w:r w:rsidR="00370871" w:rsidRPr="00AC10C8">
        <w:rPr>
          <w:sz w:val="28"/>
          <w:szCs w:val="28"/>
          <w:shd w:val="clear" w:color="auto" w:fill="FFFFFF"/>
          <w:lang w:val="uk-UA"/>
        </w:rPr>
        <w:t xml:space="preserve"> ефективне функціонування </w:t>
      </w:r>
      <w:r w:rsidR="00C067FA" w:rsidRPr="00AC10C8">
        <w:rPr>
          <w:sz w:val="28"/>
          <w:szCs w:val="28"/>
          <w:shd w:val="clear" w:color="auto" w:fill="FFFFFF"/>
          <w:lang w:val="uk-UA"/>
        </w:rPr>
        <w:t xml:space="preserve">постійно діючих процедур, заснованих </w:t>
      </w:r>
      <w:r w:rsidR="00F33948" w:rsidRPr="00AC10C8">
        <w:rPr>
          <w:sz w:val="28"/>
          <w:szCs w:val="28"/>
          <w:shd w:val="clear" w:color="auto" w:fill="FFFFFF"/>
          <w:lang w:val="uk-UA"/>
        </w:rPr>
        <w:t xml:space="preserve">на </w:t>
      </w:r>
      <w:r w:rsidR="00C067FA" w:rsidRPr="00AC10C8">
        <w:rPr>
          <w:sz w:val="28"/>
          <w:szCs w:val="28"/>
          <w:shd w:val="clear" w:color="auto" w:fill="FFFFFF"/>
          <w:lang w:val="uk-UA"/>
        </w:rPr>
        <w:t>принципах системи</w:t>
      </w:r>
      <w:r w:rsidR="00F33948" w:rsidRPr="00AC10C8">
        <w:rPr>
          <w:sz w:val="28"/>
          <w:szCs w:val="28"/>
          <w:shd w:val="clear" w:color="auto" w:fill="FFFFFF"/>
          <w:lang w:val="uk-UA"/>
        </w:rPr>
        <w:t xml:space="preserve"> ана</w:t>
      </w:r>
      <w:r w:rsidR="00C067FA" w:rsidRPr="00AC10C8">
        <w:rPr>
          <w:sz w:val="28"/>
          <w:szCs w:val="28"/>
          <w:shd w:val="clear" w:color="auto" w:fill="FFFFFF"/>
          <w:lang w:val="uk-UA"/>
        </w:rPr>
        <w:t>лізу небезпечних факторів та</w:t>
      </w:r>
      <w:r w:rsidR="00F33948" w:rsidRPr="00AC10C8">
        <w:rPr>
          <w:sz w:val="28"/>
          <w:szCs w:val="28"/>
          <w:shd w:val="clear" w:color="auto" w:fill="FFFFFF"/>
          <w:lang w:val="uk-UA"/>
        </w:rPr>
        <w:t xml:space="preserve"> контролю у критичних точках (НАССР)</w:t>
      </w:r>
      <w:r w:rsidR="00AA0A24" w:rsidRPr="00AC10C8">
        <w:rPr>
          <w:sz w:val="28"/>
          <w:szCs w:val="28"/>
          <w:shd w:val="clear" w:color="auto" w:fill="FFFFFF"/>
          <w:lang w:val="uk-UA"/>
        </w:rPr>
        <w:t>.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AA0A24" w:rsidRPr="00AC10C8">
        <w:rPr>
          <w:sz w:val="28"/>
          <w:szCs w:val="28"/>
          <w:shd w:val="clear" w:color="auto" w:fill="FFFFFF"/>
          <w:lang w:val="uk-UA"/>
        </w:rPr>
        <w:t>Відкоригувати</w:t>
      </w:r>
      <w:r w:rsidR="000229E1" w:rsidRPr="00AC10C8">
        <w:rPr>
          <w:sz w:val="28"/>
          <w:szCs w:val="28"/>
          <w:shd w:val="clear" w:color="auto" w:fill="FFFFFF"/>
          <w:lang w:val="uk-UA"/>
        </w:rPr>
        <w:t xml:space="preserve"> з керівн</w:t>
      </w:r>
      <w:r w:rsidR="00664159" w:rsidRPr="00AC10C8">
        <w:rPr>
          <w:sz w:val="28"/>
          <w:szCs w:val="28"/>
          <w:shd w:val="clear" w:color="auto" w:fill="FFFFFF"/>
          <w:lang w:val="uk-UA"/>
        </w:rPr>
        <w:t>иком групи НАССР та</w:t>
      </w:r>
      <w:r w:rsidR="00370871" w:rsidRPr="00AC10C8">
        <w:rPr>
          <w:sz w:val="28"/>
          <w:szCs w:val="28"/>
          <w:shd w:val="clear" w:color="auto" w:fill="FFFFFF"/>
          <w:lang w:val="uk-UA"/>
        </w:rPr>
        <w:t xml:space="preserve"> відповідальною особою</w:t>
      </w:r>
      <w:r w:rsidR="000229E1" w:rsidRPr="00AC10C8">
        <w:rPr>
          <w:sz w:val="28"/>
          <w:szCs w:val="28"/>
          <w:shd w:val="clear" w:color="auto" w:fill="FFFFFF"/>
          <w:lang w:val="uk-UA"/>
        </w:rPr>
        <w:t xml:space="preserve"> за організацію харчування</w:t>
      </w:r>
      <w:r w:rsidR="008F1552" w:rsidRPr="00AC10C8">
        <w:rPr>
          <w:sz w:val="28"/>
          <w:szCs w:val="28"/>
          <w:shd w:val="clear" w:color="auto" w:fill="FFFFFF"/>
          <w:lang w:val="uk-UA"/>
        </w:rPr>
        <w:t xml:space="preserve"> пер</w:t>
      </w:r>
      <w:r w:rsidR="00664159" w:rsidRPr="00AC10C8">
        <w:rPr>
          <w:sz w:val="28"/>
          <w:szCs w:val="28"/>
          <w:shd w:val="clear" w:color="auto" w:fill="FFFFFF"/>
          <w:lang w:val="uk-UA"/>
        </w:rPr>
        <w:t>іодичність,</w:t>
      </w:r>
      <w:r w:rsidR="00B75621" w:rsidRPr="00AC10C8">
        <w:rPr>
          <w:sz w:val="28"/>
          <w:szCs w:val="28"/>
          <w:shd w:val="clear" w:color="auto" w:fill="FFFFFF"/>
          <w:lang w:val="uk-UA"/>
        </w:rPr>
        <w:t xml:space="preserve"> кратність контролю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C82A7F" w:rsidRPr="00AC10C8">
        <w:rPr>
          <w:sz w:val="28"/>
          <w:szCs w:val="28"/>
          <w:shd w:val="clear" w:color="auto" w:fill="FFFFFF"/>
          <w:lang w:val="uk-UA"/>
        </w:rPr>
        <w:t>критичних точок</w:t>
      </w:r>
      <w:r w:rsidR="00B75621" w:rsidRPr="00AC10C8">
        <w:rPr>
          <w:sz w:val="28"/>
          <w:szCs w:val="28"/>
          <w:shd w:val="clear" w:color="auto" w:fill="FFFFFF"/>
          <w:lang w:val="uk-UA"/>
        </w:rPr>
        <w:t>;</w:t>
      </w:r>
    </w:p>
    <w:p w:rsidR="00664159" w:rsidRPr="00AC10C8" w:rsidRDefault="00664159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>12</w:t>
      </w:r>
      <w:r w:rsidR="00370871" w:rsidRPr="00AC10C8">
        <w:rPr>
          <w:sz w:val="28"/>
          <w:szCs w:val="28"/>
          <w:shd w:val="clear" w:color="auto" w:fill="FFFFFF"/>
          <w:lang w:val="uk-UA"/>
        </w:rPr>
        <w:t xml:space="preserve">) </w:t>
      </w:r>
      <w:r w:rsidR="00B75621" w:rsidRPr="00AC10C8">
        <w:rPr>
          <w:sz w:val="28"/>
          <w:szCs w:val="28"/>
          <w:shd w:val="clear" w:color="auto" w:fill="FFFFFF"/>
          <w:lang w:val="uk-UA"/>
        </w:rPr>
        <w:t xml:space="preserve">контролювати </w:t>
      </w:r>
      <w:r w:rsidR="00F33948" w:rsidRPr="00AC10C8">
        <w:rPr>
          <w:sz w:val="28"/>
          <w:szCs w:val="28"/>
          <w:shd w:val="clear" w:color="auto" w:fill="FFFFFF"/>
          <w:lang w:val="uk-UA"/>
        </w:rPr>
        <w:t>дотримання заходів щодо запобігання спалаху гострих кишкових інфекцій і харчових отруєнь;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C067FA" w:rsidRPr="00AC10C8">
        <w:rPr>
          <w:sz w:val="28"/>
          <w:szCs w:val="28"/>
          <w:shd w:val="clear" w:color="auto" w:fill="FFFFFF"/>
          <w:lang w:val="uk-UA"/>
        </w:rPr>
        <w:t>наявність питної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C067FA" w:rsidRPr="00AC10C8">
        <w:rPr>
          <w:sz w:val="28"/>
          <w:szCs w:val="28"/>
          <w:shd w:val="clear" w:color="auto" w:fill="FFFFFF"/>
          <w:lang w:val="uk-UA"/>
        </w:rPr>
        <w:t>води гарантованої якості</w:t>
      </w:r>
      <w:r w:rsidR="00CF52EA" w:rsidRPr="00AC10C8">
        <w:rPr>
          <w:sz w:val="28"/>
          <w:szCs w:val="28"/>
          <w:shd w:val="clear" w:color="auto" w:fill="FFFFFF"/>
          <w:lang w:val="uk-UA"/>
        </w:rPr>
        <w:t>;</w:t>
      </w:r>
      <w:r w:rsid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F33948" w:rsidRPr="00AC10C8">
        <w:rPr>
          <w:sz w:val="28"/>
          <w:szCs w:val="28"/>
          <w:shd w:val="clear" w:color="auto" w:fill="FFFFFF"/>
          <w:lang w:val="uk-UA"/>
        </w:rPr>
        <w:t>виконання приписів</w:t>
      </w:r>
      <w:r w:rsidR="008F1552" w:rsidRPr="00AC10C8">
        <w:rPr>
          <w:sz w:val="28"/>
          <w:szCs w:val="28"/>
          <w:shd w:val="clear" w:color="auto" w:fill="FFFFFF"/>
          <w:lang w:val="uk-UA"/>
        </w:rPr>
        <w:t>, рекомендацій, наданих під час проведення</w:t>
      </w:r>
      <w:r w:rsidR="00F54030" w:rsidRPr="00AC10C8">
        <w:rPr>
          <w:sz w:val="28"/>
          <w:szCs w:val="28"/>
          <w:shd w:val="clear" w:color="auto" w:fill="FFFFFF"/>
          <w:lang w:val="uk-UA"/>
        </w:rPr>
        <w:t xml:space="preserve"> </w:t>
      </w:r>
      <w:r w:rsidR="008F1552" w:rsidRPr="00AC10C8">
        <w:rPr>
          <w:sz w:val="28"/>
          <w:szCs w:val="28"/>
          <w:shd w:val="clear" w:color="auto" w:fill="FFFFFF"/>
          <w:lang w:val="uk-UA"/>
        </w:rPr>
        <w:t>комісійних</w:t>
      </w:r>
      <w:r w:rsidR="00F33948" w:rsidRPr="00AC10C8">
        <w:rPr>
          <w:sz w:val="28"/>
          <w:szCs w:val="28"/>
          <w:shd w:val="clear" w:color="auto" w:fill="FFFFFF"/>
          <w:lang w:val="uk-UA"/>
        </w:rPr>
        <w:t xml:space="preserve"> обстежень</w:t>
      </w:r>
      <w:r w:rsidR="008F1552" w:rsidRPr="00AC10C8">
        <w:rPr>
          <w:sz w:val="28"/>
          <w:szCs w:val="28"/>
          <w:shd w:val="clear" w:color="auto" w:fill="FFFFFF"/>
          <w:lang w:val="uk-UA"/>
        </w:rPr>
        <w:t xml:space="preserve"> стану організації харчування</w:t>
      </w:r>
      <w:r w:rsidRPr="00AC10C8">
        <w:rPr>
          <w:sz w:val="28"/>
          <w:szCs w:val="28"/>
          <w:shd w:val="clear" w:color="auto" w:fill="FFFFFF"/>
          <w:lang w:val="uk-UA"/>
        </w:rPr>
        <w:t>;</w:t>
      </w:r>
    </w:p>
    <w:p w:rsidR="00FE6D73" w:rsidRPr="00AC10C8" w:rsidRDefault="00C609F7" w:rsidP="00E713F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AC10C8">
        <w:rPr>
          <w:sz w:val="28"/>
          <w:szCs w:val="28"/>
          <w:shd w:val="clear" w:color="auto" w:fill="FFFFFF"/>
          <w:lang w:val="uk-UA"/>
        </w:rPr>
        <w:t>1</w:t>
      </w:r>
      <w:r w:rsidR="00205FB2" w:rsidRPr="00AC10C8">
        <w:rPr>
          <w:sz w:val="28"/>
          <w:szCs w:val="28"/>
          <w:shd w:val="clear" w:color="auto" w:fill="FFFFFF"/>
          <w:lang w:val="uk-UA"/>
        </w:rPr>
        <w:t>3</w:t>
      </w:r>
      <w:r w:rsidR="00320CC4" w:rsidRPr="00AC10C8">
        <w:rPr>
          <w:sz w:val="28"/>
          <w:szCs w:val="28"/>
          <w:lang w:val="uk-UA"/>
        </w:rPr>
        <w:t>) забезпечити необхідний запас продуктів харчування та питної води у захисних спорудах цивільного захисту призначених для укриття учасників освітнього процесу</w:t>
      </w:r>
      <w:r w:rsidR="00CF52EA" w:rsidRPr="00AC10C8">
        <w:rPr>
          <w:sz w:val="28"/>
          <w:szCs w:val="28"/>
          <w:lang w:val="uk-UA"/>
        </w:rPr>
        <w:t xml:space="preserve"> (</w:t>
      </w:r>
      <w:r w:rsidR="008F61E2" w:rsidRPr="00AC10C8">
        <w:rPr>
          <w:sz w:val="28"/>
          <w:szCs w:val="28"/>
          <w:lang w:val="uk-UA"/>
        </w:rPr>
        <w:t>додат</w:t>
      </w:r>
      <w:r w:rsidR="00205FB2" w:rsidRPr="00AC10C8">
        <w:rPr>
          <w:sz w:val="28"/>
          <w:szCs w:val="28"/>
          <w:lang w:val="uk-UA"/>
        </w:rPr>
        <w:t>ок</w:t>
      </w:r>
      <w:r w:rsidR="008F61E2" w:rsidRPr="00AC10C8">
        <w:rPr>
          <w:sz w:val="28"/>
          <w:szCs w:val="28"/>
          <w:lang w:val="uk-UA"/>
        </w:rPr>
        <w:t xml:space="preserve"> до листа МОЗ України</w:t>
      </w:r>
      <w:r w:rsidR="00F54030" w:rsidRPr="00AC10C8">
        <w:rPr>
          <w:sz w:val="28"/>
          <w:szCs w:val="28"/>
          <w:lang w:val="uk-UA"/>
        </w:rPr>
        <w:t xml:space="preserve"> </w:t>
      </w:r>
      <w:r w:rsidR="008F61E2" w:rsidRPr="00AC10C8">
        <w:rPr>
          <w:sz w:val="28"/>
          <w:szCs w:val="28"/>
          <w:lang w:val="uk-UA"/>
        </w:rPr>
        <w:t xml:space="preserve">від 22.05.2024 </w:t>
      </w:r>
      <w:r w:rsidR="00AC10C8">
        <w:rPr>
          <w:sz w:val="28"/>
          <w:szCs w:val="28"/>
          <w:lang w:val="uk-UA"/>
        </w:rPr>
        <w:t xml:space="preserve">                              </w:t>
      </w:r>
      <w:r w:rsidR="008F61E2" w:rsidRPr="00AC10C8">
        <w:rPr>
          <w:sz w:val="28"/>
          <w:szCs w:val="28"/>
          <w:lang w:val="uk-UA"/>
        </w:rPr>
        <w:t>№ 26-04/21138/2-24 «Набори продуктів харчування для здобувачів освіти, педагогічного та іншого персоналу закладу освіти в укриттях та сховищах за</w:t>
      </w:r>
      <w:r w:rsidR="00FE6D73" w:rsidRPr="00AC10C8">
        <w:rPr>
          <w:sz w:val="28"/>
          <w:szCs w:val="28"/>
          <w:lang w:val="uk-UA"/>
        </w:rPr>
        <w:t>кладів освіти»</w:t>
      </w:r>
      <w:r w:rsidR="00CF52EA" w:rsidRPr="00AC10C8">
        <w:rPr>
          <w:sz w:val="28"/>
          <w:szCs w:val="28"/>
          <w:lang w:val="uk-UA"/>
        </w:rPr>
        <w:t>)</w:t>
      </w:r>
      <w:r w:rsidRPr="00AC10C8">
        <w:rPr>
          <w:sz w:val="28"/>
          <w:szCs w:val="28"/>
          <w:lang w:val="uk-UA"/>
        </w:rPr>
        <w:t>.</w:t>
      </w:r>
    </w:p>
    <w:p w:rsidR="000C7D88" w:rsidRPr="00AC10C8" w:rsidRDefault="00C80D8F" w:rsidP="00E713FB">
      <w:pPr>
        <w:tabs>
          <w:tab w:val="num" w:pos="85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>2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>. Технологу</w:t>
      </w:r>
      <w:r w:rsidR="00F54030" w:rsidRPr="00AC10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>управління освіти та гуманітарної політики Умансь</w:t>
      </w:r>
      <w:r w:rsidR="00020F65" w:rsidRPr="00AC10C8">
        <w:rPr>
          <w:rFonts w:ascii="Times New Roman" w:hAnsi="Times New Roman"/>
          <w:sz w:val="28"/>
          <w:szCs w:val="28"/>
          <w:lang w:val="uk-UA"/>
        </w:rPr>
        <w:t xml:space="preserve">кої міської ради Назаровій О.О. 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 xml:space="preserve">проводити аналіз виконання норм харчування у закладах загальної середньої освіти відповідно до постанови Кабінету Міністрів України від </w:t>
      </w:r>
      <w:r w:rsidR="000C7D88" w:rsidRPr="00AC10C8">
        <w:rPr>
          <w:rFonts w:ascii="Times New Roman" w:hAnsi="Times New Roman"/>
          <w:bCs/>
          <w:sz w:val="28"/>
          <w:szCs w:val="28"/>
          <w:lang w:val="uk-UA"/>
        </w:rPr>
        <w:t xml:space="preserve">24.03.2021 № 305 </w:t>
      </w:r>
      <w:r w:rsidR="000C7D88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«Про затвердження норм та Порядку організації харчування у закладах освіти та дитячих закладах оздоровлення та відпочинку»</w:t>
      </w:r>
      <w:r w:rsidR="002752FB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дотримання чотиритижневого сезонного меню</w:t>
      </w:r>
      <w:r w:rsidR="00F54030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181955"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 xml:space="preserve">здійснювати контроль за </w:t>
      </w:r>
      <w:r w:rsidR="002752FB" w:rsidRPr="00AC10C8">
        <w:rPr>
          <w:rFonts w:ascii="Times New Roman" w:hAnsi="Times New Roman"/>
          <w:sz w:val="28"/>
          <w:szCs w:val="28"/>
          <w:lang w:val="uk-UA"/>
        </w:rPr>
        <w:t>станом організації та якістю харчування здобувачів освіти, дотримання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 xml:space="preserve"> технології та відпуску готових страв, санітарно-гігієнічних вимог.</w:t>
      </w:r>
    </w:p>
    <w:p w:rsidR="002752FB" w:rsidRPr="00AC10C8" w:rsidRDefault="00EF0BB6" w:rsidP="00E713FB">
      <w:pPr>
        <w:tabs>
          <w:tab w:val="num" w:pos="85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>3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>. Головному спеціалісту</w:t>
      </w:r>
      <w:r w:rsidR="00F54030" w:rsidRPr="00AC10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>відділу</w:t>
      </w:r>
      <w:r w:rsidR="00C80D8F" w:rsidRPr="00AC10C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 xml:space="preserve"> управління освіти </w:t>
      </w:r>
      <w:r w:rsidR="00E713FB" w:rsidRPr="00AC10C8">
        <w:rPr>
          <w:rFonts w:ascii="Times New Roman" w:hAnsi="Times New Roman"/>
          <w:sz w:val="28"/>
          <w:szCs w:val="28"/>
          <w:lang w:val="uk-UA"/>
        </w:rPr>
        <w:t xml:space="preserve">та гуманітарної політики </w:t>
      </w:r>
      <w:r w:rsidR="000C7D88" w:rsidRPr="00AC10C8">
        <w:rPr>
          <w:rFonts w:ascii="Times New Roman" w:hAnsi="Times New Roman"/>
          <w:sz w:val="28"/>
          <w:szCs w:val="28"/>
          <w:lang w:val="uk-UA"/>
        </w:rPr>
        <w:t xml:space="preserve">Уманської міської ради </w:t>
      </w:r>
      <w:r w:rsidR="00C609F7" w:rsidRPr="00AC10C8">
        <w:rPr>
          <w:rFonts w:ascii="Times New Roman" w:hAnsi="Times New Roman"/>
          <w:sz w:val="28"/>
          <w:szCs w:val="28"/>
          <w:lang w:val="uk-UA"/>
        </w:rPr>
        <w:t xml:space="preserve">Піскун І.В. </w:t>
      </w:r>
      <w:r w:rsidR="00635CB1" w:rsidRPr="00AC10C8">
        <w:rPr>
          <w:rFonts w:ascii="Times New Roman" w:hAnsi="Times New Roman"/>
          <w:sz w:val="28"/>
          <w:szCs w:val="28"/>
          <w:lang w:val="uk-UA"/>
        </w:rPr>
        <w:t>проводити аналіз</w:t>
      </w:r>
      <w:r w:rsidR="00F54030" w:rsidRPr="00AC10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5CB1" w:rsidRPr="00AC10C8">
        <w:rPr>
          <w:rFonts w:ascii="Times New Roman" w:hAnsi="Times New Roman" w:cs="Times New Roman"/>
          <w:sz w:val="28"/>
          <w:szCs w:val="28"/>
          <w:lang w:val="uk-UA"/>
        </w:rPr>
        <w:t>запланованих</w:t>
      </w:r>
      <w:r w:rsidR="00C609F7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</w:t>
      </w:r>
      <w:r w:rsidR="00635CB1" w:rsidRPr="00AC10C8">
        <w:rPr>
          <w:rFonts w:ascii="Times New Roman" w:hAnsi="Times New Roman" w:cs="Times New Roman"/>
          <w:sz w:val="28"/>
          <w:szCs w:val="28"/>
          <w:lang w:val="uk-UA"/>
        </w:rPr>
        <w:t>их заходів</w:t>
      </w:r>
      <w:r w:rsidR="00F54030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9F7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здобувачів освіти, батьків щодо впровадження </w:t>
      </w:r>
      <w:r w:rsidR="00C609F7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принципів </w:t>
      </w:r>
      <w:r w:rsidR="00181955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культури здорового харчування;</w:t>
      </w:r>
      <w:r w:rsidR="00C609F7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формув</w:t>
      </w:r>
      <w:r w:rsidR="00181955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ання правильних харчових звичок;</w:t>
      </w:r>
      <w:r w:rsidR="00C609F7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необхідності дотримання раціонального харчування</w:t>
      </w:r>
      <w:r w:rsidR="00AC514A" w:rsidRPr="00AC10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здійснювати координацію організації харчування учнів закладів загальної середньої освіти.</w:t>
      </w:r>
    </w:p>
    <w:p w:rsidR="003776A6" w:rsidRPr="00AC10C8" w:rsidRDefault="000E25DD" w:rsidP="00E713FB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ab/>
        <w:t>4</w:t>
      </w:r>
      <w:r w:rsidR="007B3775" w:rsidRPr="00AC10C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76A6" w:rsidRPr="00AC10C8">
        <w:rPr>
          <w:rFonts w:ascii="Times New Roman" w:hAnsi="Times New Roman"/>
          <w:sz w:val="28"/>
          <w:szCs w:val="28"/>
          <w:lang w:val="uk-UA"/>
        </w:rPr>
        <w:t>П</w:t>
      </w:r>
      <w:r w:rsidR="007B3775" w:rsidRPr="00AC10C8">
        <w:rPr>
          <w:rFonts w:ascii="Times New Roman" w:hAnsi="Times New Roman"/>
          <w:sz w:val="28"/>
          <w:szCs w:val="28"/>
          <w:lang w:val="uk-UA"/>
        </w:rPr>
        <w:t>ерсональну відповідальність за дотримання порядку</w:t>
      </w:r>
      <w:r w:rsidR="003776A6" w:rsidRPr="00AC10C8">
        <w:rPr>
          <w:rFonts w:ascii="Times New Roman" w:hAnsi="Times New Roman"/>
          <w:sz w:val="28"/>
          <w:szCs w:val="28"/>
          <w:lang w:val="uk-UA"/>
        </w:rPr>
        <w:t xml:space="preserve"> організації харчування</w:t>
      </w:r>
      <w:r w:rsidR="00284831" w:rsidRPr="00AC10C8">
        <w:rPr>
          <w:rFonts w:ascii="Times New Roman" w:hAnsi="Times New Roman"/>
          <w:sz w:val="28"/>
          <w:szCs w:val="28"/>
          <w:lang w:val="uk-UA"/>
        </w:rPr>
        <w:t>, виконання</w:t>
      </w:r>
      <w:r w:rsidR="007B3775" w:rsidRPr="00AC10C8">
        <w:rPr>
          <w:rFonts w:ascii="Times New Roman" w:hAnsi="Times New Roman"/>
          <w:sz w:val="28"/>
          <w:szCs w:val="28"/>
          <w:lang w:val="uk-UA"/>
        </w:rPr>
        <w:t xml:space="preserve"> вимог діючих нормативно-правових документів у сфері організації харчування</w:t>
      </w:r>
      <w:r w:rsidR="00284831" w:rsidRPr="00AC10C8">
        <w:rPr>
          <w:rFonts w:ascii="Times New Roman" w:hAnsi="Times New Roman"/>
          <w:sz w:val="28"/>
          <w:szCs w:val="28"/>
          <w:lang w:val="uk-UA"/>
        </w:rPr>
        <w:t>,</w:t>
      </w:r>
      <w:r w:rsidR="00AC10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831" w:rsidRPr="00AC10C8">
        <w:rPr>
          <w:rFonts w:ascii="Times New Roman" w:hAnsi="Times New Roman" w:cs="Times New Roman"/>
          <w:sz w:val="28"/>
          <w:szCs w:val="28"/>
          <w:lang w:val="uk-UA"/>
        </w:rPr>
        <w:t>дотримання санітарно-гігієнічних і санітарно-протиепідемічних правил та норм</w:t>
      </w:r>
      <w:r w:rsidR="00F54030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14A" w:rsidRPr="00AC10C8">
        <w:rPr>
          <w:rFonts w:ascii="Times New Roman" w:hAnsi="Times New Roman"/>
          <w:sz w:val="28"/>
          <w:szCs w:val="28"/>
          <w:lang w:val="uk-UA"/>
        </w:rPr>
        <w:t>покласти на керівників</w:t>
      </w:r>
      <w:r w:rsidR="00284831" w:rsidRPr="00AC10C8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="00181955" w:rsidRPr="00AC10C8">
        <w:rPr>
          <w:rFonts w:ascii="Times New Roman" w:hAnsi="Times New Roman"/>
          <w:sz w:val="28"/>
          <w:szCs w:val="28"/>
          <w:lang w:val="uk-UA"/>
        </w:rPr>
        <w:t>.</w:t>
      </w:r>
    </w:p>
    <w:p w:rsidR="003776A6" w:rsidRPr="00AC10C8" w:rsidRDefault="000E25DD" w:rsidP="00E713F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>5</w:t>
      </w:r>
      <w:r w:rsidR="003776A6" w:rsidRPr="00AC10C8">
        <w:rPr>
          <w:rFonts w:ascii="Times New Roman" w:hAnsi="Times New Roman"/>
          <w:sz w:val="28"/>
          <w:szCs w:val="28"/>
          <w:lang w:val="uk-UA"/>
        </w:rPr>
        <w:t>. Контроль за виконанням наказу залишаю за собою.</w:t>
      </w:r>
    </w:p>
    <w:p w:rsidR="000C7D88" w:rsidRPr="00AC10C8" w:rsidRDefault="000C7D88" w:rsidP="00E713F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7D88" w:rsidRPr="00AC10C8" w:rsidRDefault="000C7D88" w:rsidP="00E713FB">
      <w:pPr>
        <w:tabs>
          <w:tab w:val="left" w:pos="7230"/>
        </w:tabs>
        <w:spacing w:after="0" w:line="240" w:lineRule="auto"/>
        <w:ind w:right="-1"/>
        <w:jc w:val="both"/>
        <w:rPr>
          <w:lang w:val="uk-UA"/>
        </w:rPr>
      </w:pPr>
      <w:r w:rsidRPr="00AC10C8">
        <w:rPr>
          <w:rFonts w:ascii="Times New Roman" w:hAnsi="Times New Roman"/>
          <w:sz w:val="28"/>
          <w:szCs w:val="28"/>
          <w:lang w:val="uk-UA"/>
        </w:rPr>
        <w:t xml:space="preserve">Начальник                                                                                 </w:t>
      </w:r>
      <w:r w:rsidR="00C80D8F" w:rsidRPr="00AC10C8">
        <w:rPr>
          <w:rFonts w:ascii="Times New Roman" w:hAnsi="Times New Roman"/>
          <w:sz w:val="28"/>
          <w:szCs w:val="28"/>
          <w:lang w:val="uk-UA"/>
        </w:rPr>
        <w:t xml:space="preserve">         Ольга ЧИРВА</w:t>
      </w:r>
    </w:p>
    <w:p w:rsidR="000C7D88" w:rsidRPr="00AC10C8" w:rsidRDefault="000C7D88" w:rsidP="00E713FB">
      <w:pPr>
        <w:spacing w:after="0" w:line="240" w:lineRule="auto"/>
        <w:ind w:firstLine="708"/>
        <w:jc w:val="both"/>
        <w:rPr>
          <w:color w:val="FF0000"/>
          <w:lang w:val="uk-UA"/>
        </w:rPr>
      </w:pPr>
    </w:p>
    <w:p w:rsidR="000C7D88" w:rsidRPr="00AC10C8" w:rsidRDefault="000C7D88" w:rsidP="00E713FB">
      <w:pPr>
        <w:spacing w:line="240" w:lineRule="auto"/>
        <w:jc w:val="both"/>
        <w:rPr>
          <w:lang w:val="uk-UA"/>
        </w:rPr>
      </w:pPr>
    </w:p>
    <w:p w:rsidR="000C7D88" w:rsidRPr="00AC10C8" w:rsidRDefault="000C7D88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pacing w:line="240" w:lineRule="auto"/>
        <w:jc w:val="both"/>
        <w:rPr>
          <w:lang w:val="uk-UA"/>
        </w:rPr>
      </w:pPr>
    </w:p>
    <w:p w:rsidR="00E713FB" w:rsidRPr="00AC10C8" w:rsidRDefault="00E713FB" w:rsidP="00E713FB">
      <w:pPr>
        <w:shd w:val="clear" w:color="auto" w:fill="FFFFFF"/>
        <w:spacing w:after="0" w:line="240" w:lineRule="auto"/>
        <w:ind w:left="4248" w:firstLine="1564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AC10C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lastRenderedPageBreak/>
        <w:t xml:space="preserve">Додаток </w:t>
      </w:r>
    </w:p>
    <w:p w:rsidR="00E713FB" w:rsidRPr="00AC10C8" w:rsidRDefault="00E713FB" w:rsidP="00E713FB">
      <w:pPr>
        <w:shd w:val="clear" w:color="auto" w:fill="FFFFFF"/>
        <w:spacing w:after="0" w:line="240" w:lineRule="auto"/>
        <w:ind w:left="4248" w:firstLine="1564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AC10C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до наказу управління</w:t>
      </w:r>
    </w:p>
    <w:p w:rsidR="00E713FB" w:rsidRPr="00AC10C8" w:rsidRDefault="00E713FB" w:rsidP="00E713FB">
      <w:pPr>
        <w:shd w:val="clear" w:color="auto" w:fill="FFFFFF"/>
        <w:spacing w:after="0" w:line="240" w:lineRule="auto"/>
        <w:ind w:left="4248" w:firstLine="1564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AC10C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освіти та гуманітарної політики</w:t>
      </w:r>
    </w:p>
    <w:p w:rsidR="00E713FB" w:rsidRPr="00AC10C8" w:rsidRDefault="00E713FB" w:rsidP="00E713FB">
      <w:pPr>
        <w:shd w:val="clear" w:color="auto" w:fill="FFFFFF"/>
        <w:spacing w:after="0" w:line="240" w:lineRule="auto"/>
        <w:ind w:left="4248" w:firstLine="1564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AC10C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Уманської міської ради</w:t>
      </w:r>
    </w:p>
    <w:p w:rsidR="00E713FB" w:rsidRPr="00AC10C8" w:rsidRDefault="00E713FB" w:rsidP="00E713FB">
      <w:pPr>
        <w:shd w:val="clear" w:color="auto" w:fill="FFFFFF"/>
        <w:spacing w:after="0" w:line="240" w:lineRule="auto"/>
        <w:ind w:left="4248" w:firstLine="1564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  <w:lang w:val="uk-UA"/>
        </w:rPr>
      </w:pPr>
      <w:r w:rsidRPr="00AC10C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  <w:lang w:val="uk-UA"/>
        </w:rPr>
        <w:t>від 23.08.2024  № 102/01-16</w:t>
      </w:r>
    </w:p>
    <w:p w:rsidR="00E713FB" w:rsidRPr="00AC10C8" w:rsidRDefault="00E713FB" w:rsidP="00E713FB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</w:p>
    <w:p w:rsidR="00E713FB" w:rsidRPr="00AC10C8" w:rsidRDefault="00E713FB" w:rsidP="00E71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13FB" w:rsidRPr="00AC10C8" w:rsidRDefault="00E713FB" w:rsidP="0051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sz w:val="28"/>
          <w:szCs w:val="28"/>
          <w:lang w:val="uk-UA"/>
        </w:rPr>
        <w:t>Перелік категорій дітей, що забезпечуються безоплатним харчуванням</w:t>
      </w:r>
    </w:p>
    <w:p w:rsidR="00E713FB" w:rsidRPr="00AC10C8" w:rsidRDefault="00E713FB" w:rsidP="0051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sz w:val="28"/>
          <w:szCs w:val="28"/>
          <w:lang w:val="uk-UA"/>
        </w:rPr>
        <w:t>у закладах загальної середньої освіти</w:t>
      </w:r>
      <w:r w:rsidR="00AC1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0C8">
        <w:rPr>
          <w:rFonts w:ascii="Times New Roman" w:hAnsi="Times New Roman" w:cs="Times New Roman"/>
          <w:sz w:val="28"/>
          <w:szCs w:val="28"/>
          <w:lang w:val="uk-UA"/>
        </w:rPr>
        <w:t>комунальної форми власності</w:t>
      </w:r>
    </w:p>
    <w:p w:rsidR="00E713FB" w:rsidRPr="00AC10C8" w:rsidRDefault="00E713FB" w:rsidP="0051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Уманської територіальної громади в 2024/2025 </w:t>
      </w:r>
      <w:proofErr w:type="spellStart"/>
      <w:r w:rsidRPr="00AC10C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C10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713B" w:rsidRPr="00AC10C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рішення</w:t>
      </w:r>
      <w:r w:rsid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AC10C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виконавчого комітету Уманської міської ради від 12 січня 2023 року №9 «Про встановлення кратності та розміру плати за харчування для учнів закладів загальної середньої освіти Уманської міської територіальної громади»</w:t>
      </w:r>
    </w:p>
    <w:p w:rsidR="00E713FB" w:rsidRPr="00AC10C8" w:rsidRDefault="00E713FB" w:rsidP="00E71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5125DA"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іти-сир</w:t>
      </w:r>
      <w:r w:rsidR="005125DA"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оти</w:t>
      </w: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діти, позбавлених батьківського піклування;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AC10C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діти, які втратили одного з годувальників та отримують пенсію у зв’язку з втратою годувальника або державну соціальну допомогу дитині померлого годувальника</w:t>
      </w: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діти із сімей, які отримують допомогу відповідно до </w:t>
      </w:r>
      <w:hyperlink r:id="rId8" w:tgtFrame="_blank" w:history="1">
        <w:r w:rsidRPr="00AC10C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Закону України</w:t>
        </w:r>
      </w:hyperlink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«Про державну соціальну допомогу малозабезпеченим сім’ям»;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діти із сімей, які опинились в складних життєвих обставинах (діти учасників бойових дій, які безпосередньо брали участь у захисті цілісності України у війні з росією наказ УОГП УМР від 12.01.2023 № 6/01-16 «Про організацію безкоштовного харчування дітей із сімей, які опинилися в складних життєвих обставинах»); 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діти, батьки з числа осіб, визначених</w:t>
      </w:r>
      <w:bookmarkStart w:id="3" w:name="_GoBack"/>
      <w:bookmarkEnd w:id="3"/>
      <w:r w:rsidRPr="00AC10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 </w:t>
      </w:r>
      <w:hyperlink r:id="rId9" w:anchor="n147" w:tgtFrame="_blank" w:history="1">
        <w:r w:rsidRPr="00AC10C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статті 10</w:t>
        </w:r>
      </w:hyperlink>
      <w:r w:rsidRPr="00AC10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Закону України «Про статус ветеранів війни, гарантії їх соціального захисту»;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AC10C8">
        <w:rPr>
          <w:rFonts w:ascii="Times New Roman" w:hAnsi="Times New Roman"/>
          <w:color w:val="000000" w:themeColor="text1"/>
          <w:sz w:val="28"/>
          <w:szCs w:val="28"/>
          <w:lang w:val="uk-UA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10C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діти з особливими освітніми потребами, які навчаються в інклюзивних класах;</w:t>
      </w:r>
    </w:p>
    <w:p w:rsidR="00E713FB" w:rsidRPr="00AC10C8" w:rsidRDefault="00E713FB" w:rsidP="00E713FB">
      <w:pPr>
        <w:spacing w:after="0" w:line="240" w:lineRule="auto"/>
        <w:ind w:right="142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AC10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AC10C8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діти учасників антитерористичної операції, операції об’єднаних сил,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E713FB" w:rsidRPr="00AC10C8" w:rsidRDefault="00E713FB" w:rsidP="00E713FB">
      <w:pPr>
        <w:spacing w:line="240" w:lineRule="auto"/>
        <w:rPr>
          <w:lang w:val="uk-UA"/>
        </w:rPr>
      </w:pPr>
    </w:p>
    <w:p w:rsidR="000C7D88" w:rsidRPr="00AC10C8" w:rsidRDefault="000C7D88" w:rsidP="00E713FB">
      <w:pPr>
        <w:spacing w:line="240" w:lineRule="auto"/>
        <w:jc w:val="both"/>
        <w:rPr>
          <w:lang w:val="uk-UA"/>
        </w:rPr>
      </w:pPr>
    </w:p>
    <w:p w:rsidR="000C7D88" w:rsidRPr="00AC10C8" w:rsidRDefault="000C7D88" w:rsidP="00E713FB">
      <w:pPr>
        <w:spacing w:line="240" w:lineRule="auto"/>
        <w:jc w:val="both"/>
        <w:rPr>
          <w:lang w:val="uk-UA"/>
        </w:rPr>
      </w:pPr>
    </w:p>
    <w:p w:rsidR="0047611F" w:rsidRDefault="0047611F" w:rsidP="0047611F">
      <w:pPr>
        <w:jc w:val="both"/>
        <w:rPr>
          <w:lang w:val="uk-UA"/>
        </w:rPr>
      </w:pPr>
    </w:p>
    <w:sectPr w:rsidR="0047611F" w:rsidSect="005125DA"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714" w:rsidRDefault="00FA7714" w:rsidP="00261972">
      <w:pPr>
        <w:spacing w:after="0" w:line="240" w:lineRule="auto"/>
      </w:pPr>
      <w:r>
        <w:separator/>
      </w:r>
    </w:p>
  </w:endnote>
  <w:endnote w:type="continuationSeparator" w:id="0">
    <w:p w:rsidR="00FA7714" w:rsidRDefault="00FA7714" w:rsidP="0026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E2" w:rsidRDefault="008F61E2">
    <w:pPr>
      <w:pStyle w:val="a9"/>
      <w:jc w:val="right"/>
    </w:pPr>
  </w:p>
  <w:p w:rsidR="008F61E2" w:rsidRDefault="008F61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714" w:rsidRDefault="00FA7714" w:rsidP="00261972">
      <w:pPr>
        <w:spacing w:after="0" w:line="240" w:lineRule="auto"/>
      </w:pPr>
      <w:r>
        <w:separator/>
      </w:r>
    </w:p>
  </w:footnote>
  <w:footnote w:type="continuationSeparator" w:id="0">
    <w:p w:rsidR="00FA7714" w:rsidRDefault="00FA7714" w:rsidP="0026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7766911"/>
      <w:docPartObj>
        <w:docPartGallery w:val="Page Numbers (Top of Page)"/>
        <w:docPartUnique/>
      </w:docPartObj>
    </w:sdtPr>
    <w:sdtEndPr/>
    <w:sdtContent>
      <w:p w:rsidR="005125DA" w:rsidRDefault="002A2EC1">
        <w:pPr>
          <w:pStyle w:val="a7"/>
          <w:jc w:val="center"/>
        </w:pPr>
        <w:r>
          <w:fldChar w:fldCharType="begin"/>
        </w:r>
        <w:r w:rsidR="005125DA">
          <w:instrText>PAGE   \* MERGEFORMAT</w:instrText>
        </w:r>
        <w:r>
          <w:fldChar w:fldCharType="separate"/>
        </w:r>
        <w:r w:rsidR="00F54030">
          <w:rPr>
            <w:noProof/>
          </w:rPr>
          <w:t>4</w:t>
        </w:r>
        <w:r>
          <w:fldChar w:fldCharType="end"/>
        </w:r>
      </w:p>
    </w:sdtContent>
  </w:sdt>
  <w:p w:rsidR="005125DA" w:rsidRDefault="005125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4D7A"/>
    <w:multiLevelType w:val="hybridMultilevel"/>
    <w:tmpl w:val="BE0A3ACC"/>
    <w:lvl w:ilvl="0" w:tplc="A94C399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11F"/>
    <w:rsid w:val="00002FB4"/>
    <w:rsid w:val="0002012D"/>
    <w:rsid w:val="00020F65"/>
    <w:rsid w:val="000229E1"/>
    <w:rsid w:val="00042AD3"/>
    <w:rsid w:val="00046663"/>
    <w:rsid w:val="00056DDE"/>
    <w:rsid w:val="000616F9"/>
    <w:rsid w:val="00080894"/>
    <w:rsid w:val="00093A68"/>
    <w:rsid w:val="00093B86"/>
    <w:rsid w:val="000C03FA"/>
    <w:rsid w:val="000C7D88"/>
    <w:rsid w:val="000E25DD"/>
    <w:rsid w:val="000E302C"/>
    <w:rsid w:val="0011729D"/>
    <w:rsid w:val="00164444"/>
    <w:rsid w:val="00171F6B"/>
    <w:rsid w:val="00181955"/>
    <w:rsid w:val="001A4BA3"/>
    <w:rsid w:val="001B31E8"/>
    <w:rsid w:val="001B7CD1"/>
    <w:rsid w:val="001C1B78"/>
    <w:rsid w:val="001C57B5"/>
    <w:rsid w:val="001E315D"/>
    <w:rsid w:val="00205FB2"/>
    <w:rsid w:val="00221133"/>
    <w:rsid w:val="002306F6"/>
    <w:rsid w:val="00246AF6"/>
    <w:rsid w:val="00261972"/>
    <w:rsid w:val="0026585D"/>
    <w:rsid w:val="002752FB"/>
    <w:rsid w:val="00283FD0"/>
    <w:rsid w:val="00284831"/>
    <w:rsid w:val="002A2EC1"/>
    <w:rsid w:val="002A764D"/>
    <w:rsid w:val="002B0947"/>
    <w:rsid w:val="002B6A69"/>
    <w:rsid w:val="002C0F33"/>
    <w:rsid w:val="002D29ED"/>
    <w:rsid w:val="002D3E89"/>
    <w:rsid w:val="002E354A"/>
    <w:rsid w:val="002E63CC"/>
    <w:rsid w:val="00303A14"/>
    <w:rsid w:val="003157CE"/>
    <w:rsid w:val="00316740"/>
    <w:rsid w:val="00317263"/>
    <w:rsid w:val="00320CC4"/>
    <w:rsid w:val="0035263D"/>
    <w:rsid w:val="003547FA"/>
    <w:rsid w:val="0035571E"/>
    <w:rsid w:val="00363112"/>
    <w:rsid w:val="00370871"/>
    <w:rsid w:val="00377637"/>
    <w:rsid w:val="003776A6"/>
    <w:rsid w:val="003776CA"/>
    <w:rsid w:val="003E2E21"/>
    <w:rsid w:val="00413E40"/>
    <w:rsid w:val="0042072E"/>
    <w:rsid w:val="00443E26"/>
    <w:rsid w:val="0047611F"/>
    <w:rsid w:val="004D0570"/>
    <w:rsid w:val="004D324E"/>
    <w:rsid w:val="004D3966"/>
    <w:rsid w:val="004E377B"/>
    <w:rsid w:val="005020E9"/>
    <w:rsid w:val="0050491A"/>
    <w:rsid w:val="005125DA"/>
    <w:rsid w:val="005152F2"/>
    <w:rsid w:val="00532CEA"/>
    <w:rsid w:val="00540AF4"/>
    <w:rsid w:val="00563F90"/>
    <w:rsid w:val="0057445C"/>
    <w:rsid w:val="005A11C8"/>
    <w:rsid w:val="005B3BCE"/>
    <w:rsid w:val="005B5531"/>
    <w:rsid w:val="005C100D"/>
    <w:rsid w:val="005C7280"/>
    <w:rsid w:val="005E7CA2"/>
    <w:rsid w:val="0060129C"/>
    <w:rsid w:val="00635CB1"/>
    <w:rsid w:val="0064480C"/>
    <w:rsid w:val="0064575D"/>
    <w:rsid w:val="00664159"/>
    <w:rsid w:val="006667C9"/>
    <w:rsid w:val="00680F1C"/>
    <w:rsid w:val="00685FF0"/>
    <w:rsid w:val="006D5976"/>
    <w:rsid w:val="007541A8"/>
    <w:rsid w:val="0076544D"/>
    <w:rsid w:val="00786D40"/>
    <w:rsid w:val="007B0F46"/>
    <w:rsid w:val="007B3775"/>
    <w:rsid w:val="007E1FE0"/>
    <w:rsid w:val="007E6499"/>
    <w:rsid w:val="00836B7B"/>
    <w:rsid w:val="0084139C"/>
    <w:rsid w:val="008438EF"/>
    <w:rsid w:val="008926A7"/>
    <w:rsid w:val="008B254C"/>
    <w:rsid w:val="008B4E3F"/>
    <w:rsid w:val="008B5457"/>
    <w:rsid w:val="008D736D"/>
    <w:rsid w:val="008E4C2C"/>
    <w:rsid w:val="008E78B5"/>
    <w:rsid w:val="008F1552"/>
    <w:rsid w:val="008F61E2"/>
    <w:rsid w:val="00903945"/>
    <w:rsid w:val="009131A9"/>
    <w:rsid w:val="00916CF8"/>
    <w:rsid w:val="009B0015"/>
    <w:rsid w:val="00A07F83"/>
    <w:rsid w:val="00A270F7"/>
    <w:rsid w:val="00A505FA"/>
    <w:rsid w:val="00A57DCB"/>
    <w:rsid w:val="00A83236"/>
    <w:rsid w:val="00AA0A24"/>
    <w:rsid w:val="00AC10C8"/>
    <w:rsid w:val="00AC514A"/>
    <w:rsid w:val="00AD18F0"/>
    <w:rsid w:val="00AD2EBC"/>
    <w:rsid w:val="00B02DB1"/>
    <w:rsid w:val="00B0727A"/>
    <w:rsid w:val="00B11497"/>
    <w:rsid w:val="00B157B9"/>
    <w:rsid w:val="00B24B05"/>
    <w:rsid w:val="00B45621"/>
    <w:rsid w:val="00B53089"/>
    <w:rsid w:val="00B75621"/>
    <w:rsid w:val="00BA55B6"/>
    <w:rsid w:val="00BD2B40"/>
    <w:rsid w:val="00BE769C"/>
    <w:rsid w:val="00C0385C"/>
    <w:rsid w:val="00C067FA"/>
    <w:rsid w:val="00C1582E"/>
    <w:rsid w:val="00C262B9"/>
    <w:rsid w:val="00C56379"/>
    <w:rsid w:val="00C609F7"/>
    <w:rsid w:val="00C66DAB"/>
    <w:rsid w:val="00C675E3"/>
    <w:rsid w:val="00C80D8F"/>
    <w:rsid w:val="00C82A7F"/>
    <w:rsid w:val="00CC0F9A"/>
    <w:rsid w:val="00CC2E75"/>
    <w:rsid w:val="00CE5850"/>
    <w:rsid w:val="00CF52EA"/>
    <w:rsid w:val="00CF713B"/>
    <w:rsid w:val="00D240FB"/>
    <w:rsid w:val="00D24E87"/>
    <w:rsid w:val="00D44C7C"/>
    <w:rsid w:val="00DA0811"/>
    <w:rsid w:val="00DB2321"/>
    <w:rsid w:val="00DD7458"/>
    <w:rsid w:val="00E10E65"/>
    <w:rsid w:val="00E14441"/>
    <w:rsid w:val="00E52BDC"/>
    <w:rsid w:val="00E62797"/>
    <w:rsid w:val="00E713FB"/>
    <w:rsid w:val="00E7561D"/>
    <w:rsid w:val="00E84070"/>
    <w:rsid w:val="00E84C4A"/>
    <w:rsid w:val="00EB6933"/>
    <w:rsid w:val="00ED47D8"/>
    <w:rsid w:val="00EF0BB6"/>
    <w:rsid w:val="00F10020"/>
    <w:rsid w:val="00F105CF"/>
    <w:rsid w:val="00F33948"/>
    <w:rsid w:val="00F5214E"/>
    <w:rsid w:val="00F54030"/>
    <w:rsid w:val="00F6343F"/>
    <w:rsid w:val="00F7423F"/>
    <w:rsid w:val="00F7475B"/>
    <w:rsid w:val="00F83F36"/>
    <w:rsid w:val="00F850A1"/>
    <w:rsid w:val="00FA7714"/>
    <w:rsid w:val="00FE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7D0A"/>
  <w15:docId w15:val="{C3A26E07-5144-49E6-8B5E-214FCB4A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7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49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261972"/>
  </w:style>
  <w:style w:type="paragraph" w:styleId="a7">
    <w:name w:val="header"/>
    <w:basedOn w:val="a"/>
    <w:link w:val="a8"/>
    <w:uiPriority w:val="99"/>
    <w:unhideWhenUsed/>
    <w:rsid w:val="00261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1972"/>
  </w:style>
  <w:style w:type="paragraph" w:styleId="a9">
    <w:name w:val="footer"/>
    <w:basedOn w:val="a"/>
    <w:link w:val="aa"/>
    <w:uiPriority w:val="99"/>
    <w:unhideWhenUsed/>
    <w:rsid w:val="00261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1972"/>
  </w:style>
  <w:style w:type="character" w:styleId="ab">
    <w:name w:val="Hyperlink"/>
    <w:basedOn w:val="a0"/>
    <w:uiPriority w:val="99"/>
    <w:semiHidden/>
    <w:unhideWhenUsed/>
    <w:rsid w:val="003E2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6910</Words>
  <Characters>3939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Пользователь</cp:lastModifiedBy>
  <cp:revision>49</cp:revision>
  <cp:lastPrinted>2024-08-23T12:03:00Z</cp:lastPrinted>
  <dcterms:created xsi:type="dcterms:W3CDTF">2023-10-10T11:00:00Z</dcterms:created>
  <dcterms:modified xsi:type="dcterms:W3CDTF">2024-08-28T11:12:00Z</dcterms:modified>
</cp:coreProperties>
</file>